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4DCDD" w14:textId="3BE6D62F" w:rsidR="00365673" w:rsidRDefault="00365673" w:rsidP="00365673">
      <w:pPr>
        <w:pStyle w:val="Tittel"/>
      </w:pPr>
    </w:p>
    <w:p w14:paraId="4E3F2ED0" w14:textId="21B38CBD" w:rsidR="00E741A8" w:rsidRDefault="00C53709" w:rsidP="00365673">
      <w:pPr>
        <w:pStyle w:val="Tittel"/>
      </w:pPr>
      <w:r w:rsidRPr="00FE49F6">
        <w:rPr>
          <w:noProof/>
        </w:rPr>
        <w:drawing>
          <wp:anchor distT="0" distB="0" distL="114300" distR="114300" simplePos="0" relativeHeight="251658240" behindDoc="1" locked="0" layoutInCell="1" allowOverlap="1" wp14:anchorId="2C69BF1D" wp14:editId="002AE2F7">
            <wp:simplePos x="0" y="0"/>
            <wp:positionH relativeFrom="margin">
              <wp:align>center</wp:align>
            </wp:positionH>
            <wp:positionV relativeFrom="paragraph">
              <wp:posOffset>134477</wp:posOffset>
            </wp:positionV>
            <wp:extent cx="1582420" cy="398145"/>
            <wp:effectExtent l="0" t="0" r="0" b="1905"/>
            <wp:wrapNone/>
            <wp:docPr id="1" name="Bilde 1" descr="signature_221558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signature_2215583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2420" cy="3981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15EF42" w14:textId="77777777" w:rsidR="00A636A6" w:rsidRDefault="00A636A6" w:rsidP="00A636A6">
      <w:pPr>
        <w:rPr>
          <w:rFonts w:asciiTheme="minorHAnsi" w:hAnsiTheme="minorHAnsi"/>
          <w:b/>
          <w:snapToGrid w:val="0"/>
        </w:rPr>
      </w:pPr>
    </w:p>
    <w:p w14:paraId="344AF20C" w14:textId="77777777" w:rsidR="00A636A6" w:rsidRDefault="00A636A6" w:rsidP="00A636A6">
      <w:pPr>
        <w:rPr>
          <w:rFonts w:asciiTheme="minorHAnsi" w:hAnsiTheme="minorHAnsi"/>
          <w:b/>
          <w:snapToGrid w:val="0"/>
        </w:rPr>
      </w:pPr>
    </w:p>
    <w:p w14:paraId="0BD21A1E" w14:textId="77777777" w:rsidR="00A636A6" w:rsidRDefault="00A636A6" w:rsidP="00A636A6">
      <w:pPr>
        <w:rPr>
          <w:rFonts w:asciiTheme="minorHAnsi" w:hAnsiTheme="minorHAnsi"/>
          <w:b/>
          <w:snapToGrid w:val="0"/>
        </w:rPr>
      </w:pPr>
    </w:p>
    <w:p w14:paraId="4BFCA55F" w14:textId="77777777" w:rsidR="00A636A6" w:rsidRDefault="00A636A6" w:rsidP="00A636A6">
      <w:pPr>
        <w:rPr>
          <w:rFonts w:asciiTheme="minorHAnsi" w:hAnsiTheme="minorHAnsi"/>
          <w:b/>
          <w:snapToGrid w:val="0"/>
        </w:rPr>
      </w:pPr>
    </w:p>
    <w:p w14:paraId="4210A8A1" w14:textId="77777777" w:rsidR="00A636A6" w:rsidRDefault="00A636A6" w:rsidP="00A636A6">
      <w:pPr>
        <w:rPr>
          <w:rFonts w:asciiTheme="minorHAnsi" w:hAnsiTheme="minorHAnsi"/>
          <w:b/>
          <w:snapToGrid w:val="0"/>
        </w:rPr>
      </w:pPr>
    </w:p>
    <w:p w14:paraId="44977E27" w14:textId="77777777" w:rsidR="00C53709" w:rsidRDefault="00C53709" w:rsidP="00A636A6">
      <w:pPr>
        <w:rPr>
          <w:rFonts w:asciiTheme="minorHAnsi" w:hAnsiTheme="minorHAnsi"/>
          <w:b/>
          <w:snapToGrid w:val="0"/>
        </w:rPr>
      </w:pPr>
    </w:p>
    <w:p w14:paraId="6D43CE7C" w14:textId="77777777" w:rsidR="00C53709" w:rsidRDefault="00C53709" w:rsidP="00A636A6">
      <w:pPr>
        <w:rPr>
          <w:rFonts w:asciiTheme="minorHAnsi" w:hAnsiTheme="minorHAnsi"/>
          <w:b/>
          <w:snapToGrid w:val="0"/>
        </w:rPr>
      </w:pPr>
    </w:p>
    <w:p w14:paraId="314B1B90" w14:textId="77777777" w:rsidR="00C53709" w:rsidRDefault="00C53709" w:rsidP="00A636A6">
      <w:pPr>
        <w:rPr>
          <w:rFonts w:asciiTheme="minorHAnsi" w:hAnsiTheme="minorHAnsi"/>
          <w:b/>
          <w:snapToGrid w:val="0"/>
        </w:rPr>
      </w:pPr>
    </w:p>
    <w:p w14:paraId="5E93758E" w14:textId="77777777" w:rsidR="00C53709" w:rsidRDefault="00C53709" w:rsidP="00A636A6">
      <w:pPr>
        <w:rPr>
          <w:rFonts w:asciiTheme="minorHAnsi" w:hAnsiTheme="minorHAnsi"/>
          <w:b/>
          <w:snapToGrid w:val="0"/>
        </w:rPr>
      </w:pPr>
    </w:p>
    <w:p w14:paraId="72F8511A" w14:textId="77777777" w:rsidR="00C53709" w:rsidRDefault="00C53709" w:rsidP="00A636A6">
      <w:pPr>
        <w:rPr>
          <w:rFonts w:asciiTheme="minorHAnsi" w:hAnsiTheme="minorHAnsi"/>
          <w:b/>
          <w:snapToGrid w:val="0"/>
        </w:rPr>
      </w:pPr>
    </w:p>
    <w:p w14:paraId="75D1B86E" w14:textId="77777777" w:rsidR="00A636A6" w:rsidRDefault="00A636A6" w:rsidP="00A636A6">
      <w:pPr>
        <w:rPr>
          <w:rFonts w:asciiTheme="minorHAnsi" w:hAnsiTheme="minorHAnsi"/>
          <w:b/>
          <w:snapToGrid w:val="0"/>
        </w:rPr>
      </w:pPr>
    </w:p>
    <w:p w14:paraId="709F0470" w14:textId="77777777" w:rsidR="00A636A6" w:rsidRDefault="00A636A6" w:rsidP="00A636A6">
      <w:pPr>
        <w:rPr>
          <w:rFonts w:asciiTheme="minorHAnsi" w:hAnsiTheme="minorHAnsi"/>
          <w:b/>
          <w:snapToGrid w:val="0"/>
        </w:rPr>
      </w:pPr>
    </w:p>
    <w:p w14:paraId="2D3742C1" w14:textId="77777777" w:rsidR="00A636A6" w:rsidRDefault="00A636A6" w:rsidP="00A636A6">
      <w:pPr>
        <w:rPr>
          <w:rFonts w:asciiTheme="minorHAnsi" w:hAnsiTheme="minorHAnsi"/>
          <w:b/>
          <w:snapToGrid w:val="0"/>
        </w:rPr>
      </w:pPr>
    </w:p>
    <w:p w14:paraId="5BBAA4A4" w14:textId="1F7A2DAF" w:rsidR="00A636A6" w:rsidRPr="001F0BA3" w:rsidRDefault="00A636A6" w:rsidP="00A636A6">
      <w:pPr>
        <w:rPr>
          <w:rFonts w:asciiTheme="minorHAnsi" w:hAnsiTheme="minorHAnsi"/>
          <w:b/>
          <w:snapToGrid w:val="0"/>
          <w:sz w:val="28"/>
          <w:szCs w:val="36"/>
          <w:lang w:val="nb-NO"/>
        </w:rPr>
      </w:pPr>
      <w:r w:rsidRPr="001F0BA3">
        <w:rPr>
          <w:rFonts w:asciiTheme="minorHAnsi" w:hAnsiTheme="minorHAnsi"/>
          <w:b/>
          <w:snapToGrid w:val="0"/>
          <w:sz w:val="28"/>
          <w:szCs w:val="36"/>
          <w:lang w:val="nb-NO"/>
        </w:rPr>
        <w:t>K – VEDLEGG A - KRAVSPESIFIKASJON</w:t>
      </w:r>
    </w:p>
    <w:p w14:paraId="224B0850" w14:textId="77777777" w:rsidR="00A636A6" w:rsidRPr="001F0BA3" w:rsidRDefault="00A636A6" w:rsidP="00A636A6">
      <w:pPr>
        <w:rPr>
          <w:rFonts w:asciiTheme="minorHAnsi" w:hAnsiTheme="minorHAnsi" w:cs="Arial"/>
          <w:b/>
          <w:sz w:val="56"/>
          <w:szCs w:val="36"/>
          <w:lang w:val="nb-NO"/>
        </w:rPr>
      </w:pPr>
    </w:p>
    <w:p w14:paraId="338AABA5" w14:textId="77777777" w:rsidR="00A636A6" w:rsidRPr="001F0BA3" w:rsidRDefault="00A636A6" w:rsidP="00A636A6">
      <w:pPr>
        <w:rPr>
          <w:rFonts w:asciiTheme="minorHAnsi" w:hAnsiTheme="minorHAnsi" w:cs="Arial"/>
          <w:b/>
          <w:sz w:val="56"/>
          <w:szCs w:val="36"/>
          <w:lang w:val="nb-NO"/>
        </w:rPr>
      </w:pPr>
    </w:p>
    <w:p w14:paraId="43990ADE" w14:textId="2044EA7B" w:rsidR="000E7152" w:rsidRPr="001F0BA3" w:rsidRDefault="00E258E5" w:rsidP="00A636A6">
      <w:pPr>
        <w:rPr>
          <w:rFonts w:asciiTheme="minorHAnsi" w:hAnsiTheme="minorHAnsi" w:cs="Arial"/>
          <w:b/>
          <w:sz w:val="36"/>
          <w:szCs w:val="36"/>
          <w:lang w:val="nb-NO"/>
        </w:rPr>
      </w:pPr>
      <w:r w:rsidRPr="001F0BA3">
        <w:rPr>
          <w:rFonts w:asciiTheme="minorHAnsi" w:hAnsiTheme="minorHAnsi" w:cs="Arial"/>
          <w:b/>
          <w:sz w:val="36"/>
          <w:szCs w:val="36"/>
          <w:lang w:val="nb-NO"/>
        </w:rPr>
        <w:t>REKLAMEBYRÅTENESTER</w:t>
      </w:r>
    </w:p>
    <w:p w14:paraId="5A01A005" w14:textId="77777777" w:rsidR="000E7152" w:rsidRPr="001F0BA3" w:rsidRDefault="000E7152" w:rsidP="00A636A6">
      <w:pPr>
        <w:rPr>
          <w:rFonts w:asciiTheme="minorHAnsi" w:hAnsiTheme="minorHAnsi" w:cs="Arial"/>
          <w:b/>
          <w:sz w:val="36"/>
          <w:szCs w:val="36"/>
          <w:lang w:val="nb-NO"/>
        </w:rPr>
      </w:pPr>
    </w:p>
    <w:p w14:paraId="32FF4A86" w14:textId="77777777" w:rsidR="000E7152" w:rsidRPr="001F0BA3" w:rsidRDefault="000E7152" w:rsidP="00A636A6">
      <w:pPr>
        <w:rPr>
          <w:rFonts w:asciiTheme="minorHAnsi" w:hAnsiTheme="minorHAnsi" w:cs="Arial"/>
          <w:b/>
          <w:sz w:val="36"/>
          <w:szCs w:val="36"/>
          <w:lang w:val="nb-NO"/>
        </w:rPr>
      </w:pPr>
    </w:p>
    <w:p w14:paraId="69E7B6D3" w14:textId="302EB421" w:rsidR="00A636A6" w:rsidRPr="001F0BA3" w:rsidRDefault="000E7152" w:rsidP="00A636A6">
      <w:pPr>
        <w:rPr>
          <w:rFonts w:asciiTheme="minorHAnsi" w:hAnsiTheme="minorHAnsi" w:cs="Arial"/>
          <w:b/>
          <w:sz w:val="36"/>
          <w:szCs w:val="36"/>
          <w:lang w:val="nb-NO"/>
        </w:rPr>
      </w:pPr>
      <w:r w:rsidRPr="001F0BA3">
        <w:rPr>
          <w:rFonts w:asciiTheme="minorHAnsi" w:hAnsiTheme="minorHAnsi"/>
          <w:b/>
          <w:i/>
          <w:snapToGrid w:val="0"/>
          <w:sz w:val="28"/>
          <w:szCs w:val="36"/>
          <w:lang w:val="nb-NO"/>
        </w:rPr>
        <w:t>Kontraktsreferanse:  SKYSS</w:t>
      </w:r>
      <w:r w:rsidR="00E258E5" w:rsidRPr="001F0BA3">
        <w:rPr>
          <w:rFonts w:asciiTheme="minorHAnsi" w:hAnsiTheme="minorHAnsi"/>
          <w:b/>
          <w:i/>
          <w:snapToGrid w:val="0"/>
          <w:sz w:val="28"/>
          <w:szCs w:val="36"/>
          <w:lang w:val="nb-NO"/>
        </w:rPr>
        <w:t>/26/17</w:t>
      </w:r>
      <w:r w:rsidR="00A636A6" w:rsidRPr="001F0BA3">
        <w:rPr>
          <w:sz w:val="28"/>
          <w:szCs w:val="36"/>
          <w:lang w:val="nb-NO"/>
        </w:rPr>
        <w:br/>
      </w:r>
    </w:p>
    <w:p w14:paraId="67BCE35B" w14:textId="77777777" w:rsidR="00E741A8" w:rsidRPr="001F0BA3" w:rsidRDefault="00E741A8" w:rsidP="000E7152">
      <w:pPr>
        <w:rPr>
          <w:lang w:val="nb-NO"/>
        </w:rPr>
      </w:pPr>
    </w:p>
    <w:p w14:paraId="34CAF809" w14:textId="77777777" w:rsidR="00365673" w:rsidRPr="001F0BA3" w:rsidRDefault="00365673" w:rsidP="000E7152">
      <w:pPr>
        <w:rPr>
          <w:lang w:val="nb-NO"/>
        </w:rPr>
      </w:pPr>
    </w:p>
    <w:p w14:paraId="1BA6E309" w14:textId="77777777" w:rsidR="00365673" w:rsidRPr="001F0BA3" w:rsidRDefault="00365673" w:rsidP="000E7152">
      <w:pPr>
        <w:rPr>
          <w:lang w:val="nb-NO"/>
        </w:rPr>
      </w:pPr>
    </w:p>
    <w:p w14:paraId="7C02B930" w14:textId="77777777" w:rsidR="000E7152" w:rsidRPr="001F0BA3" w:rsidRDefault="000E7152">
      <w:pPr>
        <w:spacing w:after="160" w:line="259" w:lineRule="auto"/>
        <w:rPr>
          <w:rFonts w:asciiTheme="majorHAnsi" w:eastAsiaTheme="majorEastAsia" w:hAnsiTheme="majorHAnsi" w:cstheme="majorBidi"/>
          <w:color w:val="2C2A29" w:themeColor="text1"/>
          <w:sz w:val="40"/>
          <w:szCs w:val="32"/>
          <w:lang w:val="nb-NO"/>
        </w:rPr>
      </w:pPr>
      <w:r w:rsidRPr="001F0BA3">
        <w:rPr>
          <w:lang w:val="nb-NO"/>
        </w:rPr>
        <w:br w:type="page"/>
      </w:r>
    </w:p>
    <w:sdt>
      <w:sdtPr>
        <w:id w:val="-1811080317"/>
        <w:docPartObj>
          <w:docPartGallery w:val="Table of Contents"/>
          <w:docPartUnique/>
        </w:docPartObj>
      </w:sdtPr>
      <w:sdtEndPr>
        <w:rPr>
          <w:b/>
          <w:bCs/>
          <w:szCs w:val="20"/>
        </w:rPr>
      </w:sdtEndPr>
      <w:sdtContent>
        <w:p w14:paraId="7404253D" w14:textId="56E27DF6" w:rsidR="00A167DD" w:rsidRDefault="00A167DD" w:rsidP="00D32071">
          <w:r>
            <w:t>Innhold</w:t>
          </w:r>
        </w:p>
        <w:p w14:paraId="186C79D1" w14:textId="095008EE" w:rsidR="00845271" w:rsidRDefault="00A167DD">
          <w:pPr>
            <w:pStyle w:val="INNH1"/>
            <w:tabs>
              <w:tab w:val="left" w:pos="400"/>
              <w:tab w:val="right" w:leader="dot" w:pos="8720"/>
            </w:tabs>
            <w:rPr>
              <w:rFonts w:asciiTheme="minorHAnsi" w:eastAsiaTheme="minorEastAsia" w:hAnsiTheme="minorHAnsi" w:cstheme="minorBidi"/>
              <w:noProof/>
              <w:kern w:val="2"/>
              <w:sz w:val="24"/>
              <w:lang w:val="nb-NO" w:eastAsia="nb-NO"/>
              <w14:ligatures w14:val="standardContextual"/>
            </w:rPr>
          </w:pPr>
          <w:r>
            <w:fldChar w:fldCharType="begin"/>
          </w:r>
          <w:r>
            <w:instrText xml:space="preserve"> TOC \o "1-3" \h \z \u </w:instrText>
          </w:r>
          <w:r>
            <w:fldChar w:fldCharType="separate"/>
          </w:r>
          <w:hyperlink w:anchor="_Toc232068236" w:history="1">
            <w:r w:rsidR="00845271" w:rsidRPr="0051794F">
              <w:rPr>
                <w:rStyle w:val="Hyperkobling"/>
                <w:noProof/>
              </w:rPr>
              <w:t>1</w:t>
            </w:r>
            <w:r w:rsidR="00845271">
              <w:rPr>
                <w:rFonts w:asciiTheme="minorHAnsi" w:eastAsiaTheme="minorEastAsia" w:hAnsiTheme="minorHAnsi" w:cstheme="minorBidi"/>
                <w:noProof/>
                <w:kern w:val="2"/>
                <w:sz w:val="24"/>
                <w:lang w:val="nb-NO" w:eastAsia="nb-NO"/>
                <w14:ligatures w14:val="standardContextual"/>
              </w:rPr>
              <w:tab/>
            </w:r>
            <w:r w:rsidR="00845271" w:rsidRPr="0051794F">
              <w:rPr>
                <w:rStyle w:val="Hyperkobling"/>
                <w:noProof/>
              </w:rPr>
              <w:t>Om dette dokumentet</w:t>
            </w:r>
            <w:r w:rsidR="00845271">
              <w:rPr>
                <w:noProof/>
                <w:webHidden/>
              </w:rPr>
              <w:tab/>
            </w:r>
            <w:r w:rsidR="00845271">
              <w:rPr>
                <w:noProof/>
                <w:webHidden/>
              </w:rPr>
              <w:fldChar w:fldCharType="begin"/>
            </w:r>
            <w:r w:rsidR="00845271">
              <w:rPr>
                <w:noProof/>
                <w:webHidden/>
              </w:rPr>
              <w:instrText xml:space="preserve"> PAGEREF _Toc232068236 \h </w:instrText>
            </w:r>
            <w:r w:rsidR="00845271">
              <w:rPr>
                <w:noProof/>
                <w:webHidden/>
              </w:rPr>
            </w:r>
            <w:r w:rsidR="00845271">
              <w:rPr>
                <w:noProof/>
                <w:webHidden/>
              </w:rPr>
              <w:fldChar w:fldCharType="separate"/>
            </w:r>
            <w:r w:rsidR="00845271">
              <w:rPr>
                <w:noProof/>
                <w:webHidden/>
              </w:rPr>
              <w:t>3</w:t>
            </w:r>
            <w:r w:rsidR="00845271">
              <w:rPr>
                <w:noProof/>
                <w:webHidden/>
              </w:rPr>
              <w:fldChar w:fldCharType="end"/>
            </w:r>
          </w:hyperlink>
        </w:p>
        <w:p w14:paraId="148A0C3D" w14:textId="06ED1E43" w:rsidR="00845271" w:rsidRDefault="00845271">
          <w:pPr>
            <w:pStyle w:val="INNH1"/>
            <w:tabs>
              <w:tab w:val="left" w:pos="400"/>
              <w:tab w:val="right" w:leader="dot" w:pos="8720"/>
            </w:tabs>
            <w:rPr>
              <w:rFonts w:asciiTheme="minorHAnsi" w:eastAsiaTheme="minorEastAsia" w:hAnsiTheme="minorHAnsi" w:cstheme="minorBidi"/>
              <w:noProof/>
              <w:kern w:val="2"/>
              <w:sz w:val="24"/>
              <w:lang w:val="nb-NO" w:eastAsia="nb-NO"/>
              <w14:ligatures w14:val="standardContextual"/>
            </w:rPr>
          </w:pPr>
          <w:hyperlink w:anchor="_Toc232068237" w:history="1">
            <w:r w:rsidRPr="0051794F">
              <w:rPr>
                <w:rStyle w:val="Hyperkobling"/>
                <w:rFonts w:ascii="Roboto Slab" w:eastAsiaTheme="minorHAnsi" w:hAnsi="Roboto Slab"/>
                <w:caps/>
                <w:noProof/>
              </w:rPr>
              <w:t>2</w:t>
            </w:r>
            <w:r>
              <w:rPr>
                <w:rFonts w:asciiTheme="minorHAnsi" w:eastAsiaTheme="minorEastAsia" w:hAnsiTheme="minorHAnsi" w:cstheme="minorBidi"/>
                <w:noProof/>
                <w:kern w:val="2"/>
                <w:sz w:val="24"/>
                <w:lang w:val="nb-NO" w:eastAsia="nb-NO"/>
                <w14:ligatures w14:val="standardContextual"/>
              </w:rPr>
              <w:tab/>
            </w:r>
            <w:r w:rsidRPr="0051794F">
              <w:rPr>
                <w:rStyle w:val="Hyperkobling"/>
                <w:noProof/>
              </w:rPr>
              <w:t>Oppdragskrav</w:t>
            </w:r>
            <w:r>
              <w:rPr>
                <w:noProof/>
                <w:webHidden/>
              </w:rPr>
              <w:tab/>
            </w:r>
            <w:r>
              <w:rPr>
                <w:noProof/>
                <w:webHidden/>
              </w:rPr>
              <w:fldChar w:fldCharType="begin"/>
            </w:r>
            <w:r>
              <w:rPr>
                <w:noProof/>
                <w:webHidden/>
              </w:rPr>
              <w:instrText xml:space="preserve"> PAGEREF _Toc232068237 \h </w:instrText>
            </w:r>
            <w:r>
              <w:rPr>
                <w:noProof/>
                <w:webHidden/>
              </w:rPr>
            </w:r>
            <w:r>
              <w:rPr>
                <w:noProof/>
                <w:webHidden/>
              </w:rPr>
              <w:fldChar w:fldCharType="separate"/>
            </w:r>
            <w:r>
              <w:rPr>
                <w:noProof/>
                <w:webHidden/>
              </w:rPr>
              <w:t>3</w:t>
            </w:r>
            <w:r>
              <w:rPr>
                <w:noProof/>
                <w:webHidden/>
              </w:rPr>
              <w:fldChar w:fldCharType="end"/>
            </w:r>
          </w:hyperlink>
        </w:p>
        <w:p w14:paraId="0F043450" w14:textId="31BE7265" w:rsidR="00845271" w:rsidRDefault="00845271">
          <w:pPr>
            <w:pStyle w:val="INNH2"/>
            <w:tabs>
              <w:tab w:val="left" w:pos="720"/>
              <w:tab w:val="right" w:leader="dot" w:pos="8720"/>
            </w:tabs>
            <w:rPr>
              <w:rFonts w:asciiTheme="minorHAnsi" w:eastAsiaTheme="minorEastAsia" w:hAnsiTheme="minorHAnsi" w:cstheme="minorBidi"/>
              <w:noProof/>
              <w:kern w:val="2"/>
              <w:sz w:val="24"/>
              <w:lang w:val="nb-NO" w:eastAsia="nb-NO"/>
              <w14:ligatures w14:val="standardContextual"/>
            </w:rPr>
          </w:pPr>
          <w:hyperlink w:anchor="_Toc232068238" w:history="1">
            <w:r w:rsidRPr="0051794F">
              <w:rPr>
                <w:rStyle w:val="Hyperkobling"/>
                <w:noProof/>
              </w:rPr>
              <w:t>2.1</w:t>
            </w:r>
            <w:r>
              <w:rPr>
                <w:rFonts w:asciiTheme="minorHAnsi" w:eastAsiaTheme="minorEastAsia" w:hAnsiTheme="minorHAnsi" w:cstheme="minorBidi"/>
                <w:noProof/>
                <w:kern w:val="2"/>
                <w:sz w:val="24"/>
                <w:lang w:val="nb-NO" w:eastAsia="nb-NO"/>
                <w14:ligatures w14:val="standardContextual"/>
              </w:rPr>
              <w:tab/>
            </w:r>
            <w:r w:rsidRPr="0051794F">
              <w:rPr>
                <w:rStyle w:val="Hyperkobling"/>
                <w:noProof/>
              </w:rPr>
              <w:t>Omfang overordna</w:t>
            </w:r>
            <w:r>
              <w:rPr>
                <w:noProof/>
                <w:webHidden/>
              </w:rPr>
              <w:tab/>
            </w:r>
            <w:r>
              <w:rPr>
                <w:noProof/>
                <w:webHidden/>
              </w:rPr>
              <w:fldChar w:fldCharType="begin"/>
            </w:r>
            <w:r>
              <w:rPr>
                <w:noProof/>
                <w:webHidden/>
              </w:rPr>
              <w:instrText xml:space="preserve"> PAGEREF _Toc232068238 \h </w:instrText>
            </w:r>
            <w:r>
              <w:rPr>
                <w:noProof/>
                <w:webHidden/>
              </w:rPr>
            </w:r>
            <w:r>
              <w:rPr>
                <w:noProof/>
                <w:webHidden/>
              </w:rPr>
              <w:fldChar w:fldCharType="separate"/>
            </w:r>
            <w:r>
              <w:rPr>
                <w:noProof/>
                <w:webHidden/>
              </w:rPr>
              <w:t>3</w:t>
            </w:r>
            <w:r>
              <w:rPr>
                <w:noProof/>
                <w:webHidden/>
              </w:rPr>
              <w:fldChar w:fldCharType="end"/>
            </w:r>
          </w:hyperlink>
        </w:p>
        <w:p w14:paraId="2F57A4B9" w14:textId="50FB115F" w:rsidR="00845271" w:rsidRDefault="00845271">
          <w:pPr>
            <w:pStyle w:val="INNH3"/>
            <w:tabs>
              <w:tab w:val="left" w:pos="1200"/>
              <w:tab w:val="right" w:leader="dot" w:pos="8720"/>
            </w:tabs>
            <w:rPr>
              <w:rFonts w:asciiTheme="minorHAnsi" w:eastAsiaTheme="minorEastAsia" w:hAnsiTheme="minorHAnsi" w:cstheme="minorBidi"/>
              <w:noProof/>
              <w:kern w:val="2"/>
              <w:sz w:val="24"/>
              <w:lang w:val="nb-NO" w:eastAsia="nb-NO"/>
              <w14:ligatures w14:val="standardContextual"/>
            </w:rPr>
          </w:pPr>
          <w:hyperlink w:anchor="_Toc232068239" w:history="1">
            <w:r w:rsidRPr="0051794F">
              <w:rPr>
                <w:rStyle w:val="Hyperkobling"/>
                <w:noProof/>
              </w:rPr>
              <w:t>2.1.1</w:t>
            </w:r>
            <w:r>
              <w:rPr>
                <w:rFonts w:asciiTheme="minorHAnsi" w:eastAsiaTheme="minorEastAsia" w:hAnsiTheme="minorHAnsi" w:cstheme="minorBidi"/>
                <w:noProof/>
                <w:kern w:val="2"/>
                <w:sz w:val="24"/>
                <w:lang w:val="nb-NO" w:eastAsia="nb-NO"/>
                <w14:ligatures w14:val="standardContextual"/>
              </w:rPr>
              <w:tab/>
            </w:r>
            <w:r w:rsidRPr="0051794F">
              <w:rPr>
                <w:rStyle w:val="Hyperkobling"/>
                <w:noProof/>
              </w:rPr>
              <w:t>Avgrensing</w:t>
            </w:r>
            <w:r>
              <w:rPr>
                <w:noProof/>
                <w:webHidden/>
              </w:rPr>
              <w:tab/>
            </w:r>
            <w:r>
              <w:rPr>
                <w:noProof/>
                <w:webHidden/>
              </w:rPr>
              <w:fldChar w:fldCharType="begin"/>
            </w:r>
            <w:r>
              <w:rPr>
                <w:noProof/>
                <w:webHidden/>
              </w:rPr>
              <w:instrText xml:space="preserve"> PAGEREF _Toc232068239 \h </w:instrText>
            </w:r>
            <w:r>
              <w:rPr>
                <w:noProof/>
                <w:webHidden/>
              </w:rPr>
            </w:r>
            <w:r>
              <w:rPr>
                <w:noProof/>
                <w:webHidden/>
              </w:rPr>
              <w:fldChar w:fldCharType="separate"/>
            </w:r>
            <w:r>
              <w:rPr>
                <w:noProof/>
                <w:webHidden/>
              </w:rPr>
              <w:t>3</w:t>
            </w:r>
            <w:r>
              <w:rPr>
                <w:noProof/>
                <w:webHidden/>
              </w:rPr>
              <w:fldChar w:fldCharType="end"/>
            </w:r>
          </w:hyperlink>
        </w:p>
        <w:p w14:paraId="505727DF" w14:textId="1BE502B6" w:rsidR="00845271" w:rsidRDefault="00845271">
          <w:pPr>
            <w:pStyle w:val="INNH2"/>
            <w:tabs>
              <w:tab w:val="left" w:pos="720"/>
              <w:tab w:val="right" w:leader="dot" w:pos="8720"/>
            </w:tabs>
            <w:rPr>
              <w:rFonts w:asciiTheme="minorHAnsi" w:eastAsiaTheme="minorEastAsia" w:hAnsiTheme="minorHAnsi" w:cstheme="minorBidi"/>
              <w:noProof/>
              <w:kern w:val="2"/>
              <w:sz w:val="24"/>
              <w:lang w:val="nb-NO" w:eastAsia="nb-NO"/>
              <w14:ligatures w14:val="standardContextual"/>
            </w:rPr>
          </w:pPr>
          <w:hyperlink w:anchor="_Toc232068240" w:history="1">
            <w:r w:rsidRPr="0051794F">
              <w:rPr>
                <w:rStyle w:val="Hyperkobling"/>
                <w:noProof/>
              </w:rPr>
              <w:t>2.2</w:t>
            </w:r>
            <w:r>
              <w:rPr>
                <w:rFonts w:asciiTheme="minorHAnsi" w:eastAsiaTheme="minorEastAsia" w:hAnsiTheme="minorHAnsi" w:cstheme="minorBidi"/>
                <w:noProof/>
                <w:kern w:val="2"/>
                <w:sz w:val="24"/>
                <w:lang w:val="nb-NO" w:eastAsia="nb-NO"/>
                <w14:ligatures w14:val="standardContextual"/>
              </w:rPr>
              <w:tab/>
            </w:r>
            <w:r w:rsidRPr="0051794F">
              <w:rPr>
                <w:rStyle w:val="Hyperkobling"/>
                <w:noProof/>
              </w:rPr>
              <w:t>Generelle krav til oppdraget</w:t>
            </w:r>
            <w:r>
              <w:rPr>
                <w:noProof/>
                <w:webHidden/>
              </w:rPr>
              <w:tab/>
            </w:r>
            <w:r>
              <w:rPr>
                <w:noProof/>
                <w:webHidden/>
              </w:rPr>
              <w:fldChar w:fldCharType="begin"/>
            </w:r>
            <w:r>
              <w:rPr>
                <w:noProof/>
                <w:webHidden/>
              </w:rPr>
              <w:instrText xml:space="preserve"> PAGEREF _Toc232068240 \h </w:instrText>
            </w:r>
            <w:r>
              <w:rPr>
                <w:noProof/>
                <w:webHidden/>
              </w:rPr>
            </w:r>
            <w:r>
              <w:rPr>
                <w:noProof/>
                <w:webHidden/>
              </w:rPr>
              <w:fldChar w:fldCharType="separate"/>
            </w:r>
            <w:r>
              <w:rPr>
                <w:noProof/>
                <w:webHidden/>
              </w:rPr>
              <w:t>4</w:t>
            </w:r>
            <w:r>
              <w:rPr>
                <w:noProof/>
                <w:webHidden/>
              </w:rPr>
              <w:fldChar w:fldCharType="end"/>
            </w:r>
          </w:hyperlink>
        </w:p>
        <w:p w14:paraId="3AA1679C" w14:textId="600CD2B3" w:rsidR="00845271" w:rsidRDefault="00845271">
          <w:pPr>
            <w:pStyle w:val="INNH2"/>
            <w:tabs>
              <w:tab w:val="left" w:pos="720"/>
              <w:tab w:val="right" w:leader="dot" w:pos="8720"/>
            </w:tabs>
            <w:rPr>
              <w:rFonts w:asciiTheme="minorHAnsi" w:eastAsiaTheme="minorEastAsia" w:hAnsiTheme="minorHAnsi" w:cstheme="minorBidi"/>
              <w:noProof/>
              <w:kern w:val="2"/>
              <w:sz w:val="24"/>
              <w:lang w:val="nb-NO" w:eastAsia="nb-NO"/>
              <w14:ligatures w14:val="standardContextual"/>
            </w:rPr>
          </w:pPr>
          <w:hyperlink w:anchor="_Toc232068241" w:history="1">
            <w:r w:rsidRPr="0051794F">
              <w:rPr>
                <w:rStyle w:val="Hyperkobling"/>
                <w:noProof/>
              </w:rPr>
              <w:t>2.3</w:t>
            </w:r>
            <w:r>
              <w:rPr>
                <w:rFonts w:asciiTheme="minorHAnsi" w:eastAsiaTheme="minorEastAsia" w:hAnsiTheme="minorHAnsi" w:cstheme="minorBidi"/>
                <w:noProof/>
                <w:kern w:val="2"/>
                <w:sz w:val="24"/>
                <w:lang w:val="nb-NO" w:eastAsia="nb-NO"/>
                <w14:ligatures w14:val="standardContextual"/>
              </w:rPr>
              <w:tab/>
            </w:r>
            <w:r w:rsidRPr="0051794F">
              <w:rPr>
                <w:rStyle w:val="Hyperkobling"/>
                <w:noProof/>
              </w:rPr>
              <w:t>Generelle krav til leverandør</w:t>
            </w:r>
            <w:r>
              <w:rPr>
                <w:noProof/>
                <w:webHidden/>
              </w:rPr>
              <w:tab/>
            </w:r>
            <w:r>
              <w:rPr>
                <w:noProof/>
                <w:webHidden/>
              </w:rPr>
              <w:fldChar w:fldCharType="begin"/>
            </w:r>
            <w:r>
              <w:rPr>
                <w:noProof/>
                <w:webHidden/>
              </w:rPr>
              <w:instrText xml:space="preserve"> PAGEREF _Toc232068241 \h </w:instrText>
            </w:r>
            <w:r>
              <w:rPr>
                <w:noProof/>
                <w:webHidden/>
              </w:rPr>
            </w:r>
            <w:r>
              <w:rPr>
                <w:noProof/>
                <w:webHidden/>
              </w:rPr>
              <w:fldChar w:fldCharType="separate"/>
            </w:r>
            <w:r>
              <w:rPr>
                <w:noProof/>
                <w:webHidden/>
              </w:rPr>
              <w:t>5</w:t>
            </w:r>
            <w:r>
              <w:rPr>
                <w:noProof/>
                <w:webHidden/>
              </w:rPr>
              <w:fldChar w:fldCharType="end"/>
            </w:r>
          </w:hyperlink>
        </w:p>
        <w:p w14:paraId="5D109E17" w14:textId="6B687240" w:rsidR="00845271" w:rsidRDefault="00845271">
          <w:pPr>
            <w:pStyle w:val="INNH1"/>
            <w:tabs>
              <w:tab w:val="left" w:pos="400"/>
              <w:tab w:val="right" w:leader="dot" w:pos="8720"/>
            </w:tabs>
            <w:rPr>
              <w:rFonts w:asciiTheme="minorHAnsi" w:eastAsiaTheme="minorEastAsia" w:hAnsiTheme="minorHAnsi" w:cstheme="minorBidi"/>
              <w:noProof/>
              <w:kern w:val="2"/>
              <w:sz w:val="24"/>
              <w:lang w:val="nb-NO" w:eastAsia="nb-NO"/>
              <w14:ligatures w14:val="standardContextual"/>
            </w:rPr>
          </w:pPr>
          <w:hyperlink w:anchor="_Toc232068242" w:history="1">
            <w:r w:rsidRPr="0051794F">
              <w:rPr>
                <w:rStyle w:val="Hyperkobling"/>
                <w:rFonts w:ascii="Roboto Slab" w:eastAsiaTheme="minorHAnsi" w:hAnsi="Roboto Slab"/>
                <w:caps/>
                <w:noProof/>
              </w:rPr>
              <w:t>3</w:t>
            </w:r>
            <w:r>
              <w:rPr>
                <w:rFonts w:asciiTheme="minorHAnsi" w:eastAsiaTheme="minorEastAsia" w:hAnsiTheme="minorHAnsi" w:cstheme="minorBidi"/>
                <w:noProof/>
                <w:kern w:val="2"/>
                <w:sz w:val="24"/>
                <w:lang w:val="nb-NO" w:eastAsia="nb-NO"/>
                <w14:ligatures w14:val="standardContextual"/>
              </w:rPr>
              <w:tab/>
            </w:r>
            <w:r w:rsidRPr="0051794F">
              <w:rPr>
                <w:rStyle w:val="Hyperkobling"/>
                <w:rFonts w:ascii="Roboto Slab" w:eastAsiaTheme="minorHAnsi" w:hAnsi="Roboto Slab"/>
                <w:caps/>
                <w:noProof/>
              </w:rPr>
              <w:t>Tildelingskriterium/ Krav som vil bli evaluert</w:t>
            </w:r>
            <w:r>
              <w:rPr>
                <w:noProof/>
                <w:webHidden/>
              </w:rPr>
              <w:tab/>
            </w:r>
            <w:r>
              <w:rPr>
                <w:noProof/>
                <w:webHidden/>
              </w:rPr>
              <w:fldChar w:fldCharType="begin"/>
            </w:r>
            <w:r>
              <w:rPr>
                <w:noProof/>
                <w:webHidden/>
              </w:rPr>
              <w:instrText xml:space="preserve"> PAGEREF _Toc232068242 \h </w:instrText>
            </w:r>
            <w:r>
              <w:rPr>
                <w:noProof/>
                <w:webHidden/>
              </w:rPr>
            </w:r>
            <w:r>
              <w:rPr>
                <w:noProof/>
                <w:webHidden/>
              </w:rPr>
              <w:fldChar w:fldCharType="separate"/>
            </w:r>
            <w:r>
              <w:rPr>
                <w:noProof/>
                <w:webHidden/>
              </w:rPr>
              <w:t>7</w:t>
            </w:r>
            <w:r>
              <w:rPr>
                <w:noProof/>
                <w:webHidden/>
              </w:rPr>
              <w:fldChar w:fldCharType="end"/>
            </w:r>
          </w:hyperlink>
        </w:p>
        <w:p w14:paraId="618DD110" w14:textId="47B58141" w:rsidR="00845271" w:rsidRDefault="00845271">
          <w:pPr>
            <w:pStyle w:val="INNH2"/>
            <w:tabs>
              <w:tab w:val="left" w:pos="720"/>
              <w:tab w:val="right" w:leader="dot" w:pos="8720"/>
            </w:tabs>
            <w:rPr>
              <w:rFonts w:asciiTheme="minorHAnsi" w:eastAsiaTheme="minorEastAsia" w:hAnsiTheme="minorHAnsi" w:cstheme="minorBidi"/>
              <w:noProof/>
              <w:kern w:val="2"/>
              <w:sz w:val="24"/>
              <w:lang w:val="nb-NO" w:eastAsia="nb-NO"/>
              <w14:ligatures w14:val="standardContextual"/>
            </w:rPr>
          </w:pPr>
          <w:hyperlink w:anchor="_Toc232068243" w:history="1">
            <w:r w:rsidRPr="0051794F">
              <w:rPr>
                <w:rStyle w:val="Hyperkobling"/>
                <w:noProof/>
              </w:rPr>
              <w:t>3.1</w:t>
            </w:r>
            <w:r>
              <w:rPr>
                <w:rFonts w:asciiTheme="minorHAnsi" w:eastAsiaTheme="minorEastAsia" w:hAnsiTheme="minorHAnsi" w:cstheme="minorBidi"/>
                <w:noProof/>
                <w:kern w:val="2"/>
                <w:sz w:val="24"/>
                <w:lang w:val="nb-NO" w:eastAsia="nb-NO"/>
                <w14:ligatures w14:val="standardContextual"/>
              </w:rPr>
              <w:tab/>
            </w:r>
            <w:r w:rsidRPr="0051794F">
              <w:rPr>
                <w:rStyle w:val="Hyperkobling"/>
                <w:noProof/>
              </w:rPr>
              <w:t>Oppgåveforståing (30 %)</w:t>
            </w:r>
            <w:r>
              <w:rPr>
                <w:noProof/>
                <w:webHidden/>
              </w:rPr>
              <w:tab/>
            </w:r>
            <w:r>
              <w:rPr>
                <w:noProof/>
                <w:webHidden/>
              </w:rPr>
              <w:fldChar w:fldCharType="begin"/>
            </w:r>
            <w:r>
              <w:rPr>
                <w:noProof/>
                <w:webHidden/>
              </w:rPr>
              <w:instrText xml:space="preserve"> PAGEREF _Toc232068243 \h </w:instrText>
            </w:r>
            <w:r>
              <w:rPr>
                <w:noProof/>
                <w:webHidden/>
              </w:rPr>
            </w:r>
            <w:r>
              <w:rPr>
                <w:noProof/>
                <w:webHidden/>
              </w:rPr>
              <w:fldChar w:fldCharType="separate"/>
            </w:r>
            <w:r>
              <w:rPr>
                <w:noProof/>
                <w:webHidden/>
              </w:rPr>
              <w:t>7</w:t>
            </w:r>
            <w:r>
              <w:rPr>
                <w:noProof/>
                <w:webHidden/>
              </w:rPr>
              <w:fldChar w:fldCharType="end"/>
            </w:r>
          </w:hyperlink>
        </w:p>
        <w:p w14:paraId="189A448E" w14:textId="5B7920EC" w:rsidR="00845271" w:rsidRDefault="00845271">
          <w:pPr>
            <w:pStyle w:val="INNH2"/>
            <w:tabs>
              <w:tab w:val="left" w:pos="720"/>
              <w:tab w:val="right" w:leader="dot" w:pos="8720"/>
            </w:tabs>
            <w:rPr>
              <w:rFonts w:asciiTheme="minorHAnsi" w:eastAsiaTheme="minorEastAsia" w:hAnsiTheme="minorHAnsi" w:cstheme="minorBidi"/>
              <w:noProof/>
              <w:kern w:val="2"/>
              <w:sz w:val="24"/>
              <w:lang w:val="nb-NO" w:eastAsia="nb-NO"/>
              <w14:ligatures w14:val="standardContextual"/>
            </w:rPr>
          </w:pPr>
          <w:hyperlink w:anchor="_Toc232068244" w:history="1">
            <w:r w:rsidRPr="0051794F">
              <w:rPr>
                <w:rStyle w:val="Hyperkobling"/>
                <w:noProof/>
              </w:rPr>
              <w:t>3.2</w:t>
            </w:r>
            <w:r>
              <w:rPr>
                <w:rFonts w:asciiTheme="minorHAnsi" w:eastAsiaTheme="minorEastAsia" w:hAnsiTheme="minorHAnsi" w:cstheme="minorBidi"/>
                <w:noProof/>
                <w:kern w:val="2"/>
                <w:sz w:val="24"/>
                <w:lang w:val="nb-NO" w:eastAsia="nb-NO"/>
                <w14:ligatures w14:val="standardContextual"/>
              </w:rPr>
              <w:tab/>
            </w:r>
            <w:r w:rsidRPr="0051794F">
              <w:rPr>
                <w:rStyle w:val="Hyperkobling"/>
                <w:noProof/>
              </w:rPr>
              <w:t>Tilboden kompetanse og erfaring (35 %)</w:t>
            </w:r>
            <w:r>
              <w:rPr>
                <w:noProof/>
                <w:webHidden/>
              </w:rPr>
              <w:tab/>
            </w:r>
            <w:r>
              <w:rPr>
                <w:noProof/>
                <w:webHidden/>
              </w:rPr>
              <w:fldChar w:fldCharType="begin"/>
            </w:r>
            <w:r>
              <w:rPr>
                <w:noProof/>
                <w:webHidden/>
              </w:rPr>
              <w:instrText xml:space="preserve"> PAGEREF _Toc232068244 \h </w:instrText>
            </w:r>
            <w:r>
              <w:rPr>
                <w:noProof/>
                <w:webHidden/>
              </w:rPr>
            </w:r>
            <w:r>
              <w:rPr>
                <w:noProof/>
                <w:webHidden/>
              </w:rPr>
              <w:fldChar w:fldCharType="separate"/>
            </w:r>
            <w:r>
              <w:rPr>
                <w:noProof/>
                <w:webHidden/>
              </w:rPr>
              <w:t>8</w:t>
            </w:r>
            <w:r>
              <w:rPr>
                <w:noProof/>
                <w:webHidden/>
              </w:rPr>
              <w:fldChar w:fldCharType="end"/>
            </w:r>
          </w:hyperlink>
        </w:p>
        <w:p w14:paraId="5E15888C" w14:textId="7144CB15" w:rsidR="00A167DD" w:rsidRDefault="00A167DD">
          <w:r>
            <w:rPr>
              <w:b/>
              <w:bCs/>
            </w:rPr>
            <w:fldChar w:fldCharType="end"/>
          </w:r>
        </w:p>
      </w:sdtContent>
    </w:sdt>
    <w:p w14:paraId="433ABC5B" w14:textId="77777777" w:rsidR="00A75408" w:rsidRDefault="00A75408">
      <w:pPr>
        <w:spacing w:after="160" w:line="259" w:lineRule="auto"/>
        <w:rPr>
          <w:rFonts w:asciiTheme="majorHAnsi" w:eastAsiaTheme="majorEastAsia" w:hAnsiTheme="majorHAnsi" w:cstheme="majorBidi"/>
          <w:color w:val="2C2A29" w:themeColor="text1"/>
          <w:sz w:val="40"/>
          <w:szCs w:val="32"/>
        </w:rPr>
      </w:pPr>
      <w:r>
        <w:br w:type="page"/>
      </w:r>
    </w:p>
    <w:p w14:paraId="648D1C2E" w14:textId="107DE6EF" w:rsidR="000B4CB3" w:rsidRDefault="001C7F9B" w:rsidP="00D32071">
      <w:pPr>
        <w:pStyle w:val="Overskrift1"/>
      </w:pPr>
      <w:bookmarkStart w:id="0" w:name="_Toc232068236"/>
      <w:r w:rsidRPr="00EE51A4">
        <w:lastRenderedPageBreak/>
        <w:t>Om dette dokumentet</w:t>
      </w:r>
      <w:bookmarkEnd w:id="0"/>
    </w:p>
    <w:p w14:paraId="54A5002A" w14:textId="59E15831" w:rsidR="001A49B1" w:rsidRDefault="006D180D" w:rsidP="00BF368D">
      <w:pPr>
        <w:rPr>
          <w:rFonts w:ascii="Roboto Light" w:eastAsiaTheme="minorHAnsi" w:hAnsi="Roboto Light"/>
          <w:sz w:val="22"/>
          <w:lang w:eastAsia="nb-NO"/>
        </w:rPr>
      </w:pPr>
      <w:r w:rsidRPr="00BF368D">
        <w:rPr>
          <w:rFonts w:ascii="Roboto Light" w:eastAsiaTheme="minorHAnsi" w:hAnsi="Roboto Light"/>
          <w:sz w:val="22"/>
          <w:lang w:eastAsia="nb-NO"/>
        </w:rPr>
        <w:t xml:space="preserve">Kravspesifikasjon </w:t>
      </w:r>
      <w:r w:rsidR="001A49B1">
        <w:rPr>
          <w:rFonts w:ascii="Roboto Light" w:eastAsiaTheme="minorHAnsi" w:hAnsi="Roboto Light"/>
          <w:sz w:val="22"/>
          <w:lang w:eastAsia="nb-NO"/>
        </w:rPr>
        <w:t xml:space="preserve">(dette dokumentet) </w:t>
      </w:r>
      <w:r w:rsidRPr="00BF368D">
        <w:rPr>
          <w:rFonts w:ascii="Roboto Light" w:eastAsiaTheme="minorHAnsi" w:hAnsi="Roboto Light"/>
          <w:sz w:val="22"/>
          <w:lang w:eastAsia="nb-NO"/>
        </w:rPr>
        <w:t>inngår i kontrakt</w:t>
      </w:r>
      <w:r w:rsidR="001A49B1">
        <w:rPr>
          <w:rFonts w:ascii="Roboto Light" w:eastAsiaTheme="minorHAnsi" w:hAnsi="Roboto Light"/>
          <w:sz w:val="22"/>
          <w:lang w:eastAsia="nb-NO"/>
        </w:rPr>
        <w:t>en</w:t>
      </w:r>
      <w:r w:rsidRPr="00BF368D">
        <w:rPr>
          <w:rFonts w:ascii="Roboto Light" w:eastAsiaTheme="minorHAnsi" w:hAnsi="Roboto Light"/>
          <w:sz w:val="22"/>
          <w:lang w:eastAsia="nb-NO"/>
        </w:rPr>
        <w:t xml:space="preserve">. </w:t>
      </w:r>
    </w:p>
    <w:p w14:paraId="11D321F1" w14:textId="77777777" w:rsidR="001A49B1" w:rsidRDefault="001A49B1" w:rsidP="00BF368D">
      <w:pPr>
        <w:rPr>
          <w:rFonts w:ascii="Roboto Light" w:eastAsiaTheme="minorHAnsi" w:hAnsi="Roboto Light"/>
          <w:sz w:val="22"/>
          <w:lang w:eastAsia="nb-NO"/>
        </w:rPr>
      </w:pPr>
    </w:p>
    <w:p w14:paraId="3B2D8EF8" w14:textId="42AC9867" w:rsidR="001A49B1" w:rsidRDefault="006D180D" w:rsidP="00BF368D">
      <w:pPr>
        <w:rPr>
          <w:rFonts w:ascii="Roboto Light" w:eastAsiaTheme="minorHAnsi" w:hAnsi="Roboto Light"/>
          <w:sz w:val="22"/>
          <w:lang w:eastAsia="nb-NO"/>
        </w:rPr>
      </w:pPr>
      <w:r w:rsidRPr="00BF368D">
        <w:rPr>
          <w:rFonts w:ascii="Roboto Light" w:eastAsiaTheme="minorHAnsi" w:hAnsi="Roboto Light"/>
          <w:sz w:val="22"/>
          <w:lang w:eastAsia="nb-NO"/>
        </w:rPr>
        <w:t xml:space="preserve">Oppdragskrav (pkt. 2) vil inngå i kontrakt slik desse er utforma i dette dokumentet. Leverandør treng ikkje svare ut krava under pkt. 2. </w:t>
      </w:r>
      <w:r w:rsidR="001A49B1">
        <w:rPr>
          <w:rFonts w:ascii="Roboto Light" w:eastAsiaTheme="minorHAnsi" w:hAnsi="Roboto Light"/>
          <w:sz w:val="22"/>
          <w:lang w:eastAsia="nb-NO"/>
        </w:rPr>
        <w:t xml:space="preserve">Dersom leverandør tek </w:t>
      </w:r>
      <w:r w:rsidR="00EE163B">
        <w:rPr>
          <w:rFonts w:ascii="Roboto Light" w:eastAsiaTheme="minorHAnsi" w:hAnsi="Roboto Light"/>
          <w:sz w:val="22"/>
          <w:lang w:eastAsia="nb-NO"/>
        </w:rPr>
        <w:t>atterhald</w:t>
      </w:r>
      <w:r w:rsidR="00F5067D">
        <w:rPr>
          <w:rFonts w:ascii="Roboto Light" w:eastAsiaTheme="minorHAnsi" w:hAnsi="Roboto Light"/>
          <w:sz w:val="22"/>
          <w:lang w:eastAsia="nb-NO"/>
        </w:rPr>
        <w:t xml:space="preserve">, skal dette </w:t>
      </w:r>
      <w:r w:rsidR="00EE163B">
        <w:rPr>
          <w:rFonts w:ascii="Roboto Light" w:eastAsiaTheme="minorHAnsi" w:hAnsi="Roboto Light"/>
          <w:sz w:val="22"/>
          <w:lang w:eastAsia="nb-NO"/>
        </w:rPr>
        <w:t xml:space="preserve">opplysast om i </w:t>
      </w:r>
      <w:r w:rsidR="00EE163B" w:rsidRPr="00EE163B">
        <w:rPr>
          <w:rFonts w:ascii="Roboto Light" w:eastAsiaTheme="minorHAnsi" w:hAnsi="Roboto Light"/>
          <w:b/>
          <w:bCs/>
          <w:sz w:val="22"/>
          <w:lang w:eastAsia="nb-NO"/>
        </w:rPr>
        <w:t>Vedlegg 6</w:t>
      </w:r>
      <w:r w:rsidR="00EE163B">
        <w:rPr>
          <w:rFonts w:ascii="Roboto Light" w:eastAsiaTheme="minorHAnsi" w:hAnsi="Roboto Light"/>
          <w:sz w:val="22"/>
          <w:lang w:eastAsia="nb-NO"/>
        </w:rPr>
        <w:t xml:space="preserve"> «</w:t>
      </w:r>
      <w:r w:rsidR="00EE163B" w:rsidRPr="00EE163B">
        <w:rPr>
          <w:rFonts w:ascii="Roboto Light" w:eastAsiaTheme="minorHAnsi" w:hAnsi="Roboto Light"/>
          <w:sz w:val="22"/>
          <w:lang w:eastAsia="nb-NO"/>
        </w:rPr>
        <w:t>Tilbydar sine atterhald og avvik</w:t>
      </w:r>
      <w:r w:rsidR="00EE163B">
        <w:rPr>
          <w:rFonts w:ascii="Roboto Light" w:eastAsiaTheme="minorHAnsi" w:hAnsi="Roboto Light"/>
          <w:sz w:val="22"/>
          <w:lang w:eastAsia="nb-NO"/>
        </w:rPr>
        <w:t>».</w:t>
      </w:r>
    </w:p>
    <w:p w14:paraId="73B8B3DF" w14:textId="77777777" w:rsidR="001A49B1" w:rsidRDefault="001A49B1" w:rsidP="00BF368D">
      <w:pPr>
        <w:rPr>
          <w:rFonts w:ascii="Roboto Light" w:eastAsiaTheme="minorHAnsi" w:hAnsi="Roboto Light"/>
          <w:sz w:val="22"/>
          <w:lang w:eastAsia="nb-NO"/>
        </w:rPr>
      </w:pPr>
    </w:p>
    <w:p w14:paraId="30A27184" w14:textId="04369F2A" w:rsidR="00A340EC" w:rsidRDefault="006D180D" w:rsidP="00BF368D">
      <w:pPr>
        <w:rPr>
          <w:rFonts w:ascii="Roboto Light" w:eastAsiaTheme="minorEastAsia" w:hAnsi="Roboto Light"/>
          <w:sz w:val="22"/>
          <w:szCs w:val="22"/>
          <w:lang w:eastAsia="nb-NO"/>
        </w:rPr>
      </w:pPr>
      <w:r w:rsidRPr="12BC1279">
        <w:rPr>
          <w:rFonts w:ascii="Roboto Light" w:eastAsiaTheme="minorEastAsia" w:hAnsi="Roboto Light"/>
          <w:sz w:val="22"/>
          <w:szCs w:val="22"/>
          <w:lang w:eastAsia="nb-NO"/>
        </w:rPr>
        <w:t xml:space="preserve">Oppdragskrav evaluering (pkt. 3) skal svarast ut. Svaret vil inngå i kontrakt. </w:t>
      </w:r>
    </w:p>
    <w:p w14:paraId="14A98273" w14:textId="784EFB09" w:rsidR="006213CF" w:rsidRDefault="006213CF" w:rsidP="00BF368D">
      <w:pPr>
        <w:rPr>
          <w:rFonts w:ascii="Roboto Light" w:eastAsiaTheme="minorEastAsia" w:hAnsi="Roboto Light"/>
          <w:sz w:val="22"/>
          <w:szCs w:val="22"/>
          <w:lang w:eastAsia="nb-NO"/>
        </w:rPr>
      </w:pPr>
    </w:p>
    <w:p w14:paraId="1468F34E" w14:textId="1F106AB8" w:rsidR="00A06A7C" w:rsidRPr="00A06A7C" w:rsidRDefault="00A06A7C" w:rsidP="00D32071">
      <w:pPr>
        <w:pStyle w:val="Overskrift1"/>
        <w:rPr>
          <w:rFonts w:ascii="Roboto Slab" w:eastAsiaTheme="minorHAnsi" w:hAnsi="Roboto Slab" w:cs="Times New Roman"/>
          <w:caps/>
          <w:color w:val="auto"/>
          <w:sz w:val="32"/>
          <w:szCs w:val="60"/>
        </w:rPr>
      </w:pPr>
      <w:bookmarkStart w:id="1" w:name="_Toc232068237"/>
      <w:r w:rsidRPr="00D32071">
        <w:t>Oppdragskrav</w:t>
      </w:r>
      <w:bookmarkEnd w:id="1"/>
    </w:p>
    <w:p w14:paraId="57FF48E9" w14:textId="1566CC0A" w:rsidR="007F00C8" w:rsidRDefault="007F00C8" w:rsidP="007F00C8">
      <w:pPr>
        <w:pStyle w:val="Overskrift2"/>
      </w:pPr>
      <w:bookmarkStart w:id="2" w:name="_Toc232068238"/>
      <w:r>
        <w:t>Omfang</w:t>
      </w:r>
      <w:r w:rsidR="00F552EB">
        <w:t xml:space="preserve"> overordna</w:t>
      </w:r>
      <w:bookmarkEnd w:id="2"/>
    </w:p>
    <w:p w14:paraId="1684ADE5" w14:textId="2543F9E7" w:rsidR="00BD6B92" w:rsidRPr="00BD6B92" w:rsidRDefault="00BD6B92" w:rsidP="00BD6B92">
      <w:pPr>
        <w:rPr>
          <w:rFonts w:ascii="Roboto Light" w:eastAsiaTheme="minorEastAsia" w:hAnsi="Roboto Light"/>
          <w:sz w:val="22"/>
          <w:szCs w:val="22"/>
          <w:lang w:eastAsia="nb-NO"/>
        </w:rPr>
      </w:pPr>
      <w:r w:rsidRPr="12BC1279">
        <w:rPr>
          <w:rFonts w:ascii="Roboto Light" w:eastAsiaTheme="minorEastAsia" w:hAnsi="Roboto Light"/>
          <w:sz w:val="22"/>
          <w:szCs w:val="22"/>
          <w:lang w:eastAsia="nb-NO"/>
        </w:rPr>
        <w:t xml:space="preserve">Oppdragsgjevarane for denne avtalen er </w:t>
      </w:r>
      <w:r w:rsidRPr="12BC1279">
        <w:rPr>
          <w:rFonts w:ascii="Roboto Light" w:eastAsiaTheme="minorEastAsia" w:hAnsi="Roboto Light"/>
          <w:b/>
          <w:sz w:val="22"/>
          <w:szCs w:val="22"/>
          <w:lang w:eastAsia="nb-NO"/>
        </w:rPr>
        <w:t>Skyss, Bybanen AS og Bybanen Utbygging</w:t>
      </w:r>
      <w:r w:rsidRPr="12BC1279">
        <w:rPr>
          <w:rFonts w:ascii="Roboto Light" w:eastAsiaTheme="minorEastAsia" w:hAnsi="Roboto Light"/>
          <w:sz w:val="22"/>
          <w:szCs w:val="22"/>
          <w:lang w:eastAsia="nb-NO"/>
        </w:rPr>
        <w:t xml:space="preserve">. </w:t>
      </w:r>
      <w:r>
        <w:br/>
      </w:r>
      <w:r w:rsidRPr="12BC1279">
        <w:rPr>
          <w:rFonts w:ascii="Roboto Light" w:eastAsiaTheme="minorEastAsia" w:hAnsi="Roboto Light"/>
          <w:sz w:val="22"/>
          <w:szCs w:val="22"/>
          <w:lang w:eastAsia="nb-NO"/>
        </w:rPr>
        <w:t xml:space="preserve">Alle oppdragsgjevarane skal kunne gjere avrop på avtalen, men dei vil handtere dialog og fakturering kvar for seg. Verksemdene har eigne profilmanualar, men deler fleire felles uttrykk og prinsipp. </w:t>
      </w:r>
      <w:r w:rsidRPr="12BC1279">
        <w:rPr>
          <w:rFonts w:ascii="Roboto Light" w:eastAsiaTheme="minorEastAsia" w:hAnsi="Roboto Light"/>
          <w:b/>
          <w:sz w:val="22"/>
          <w:szCs w:val="22"/>
          <w:lang w:eastAsia="nb-NO"/>
        </w:rPr>
        <w:t>Skyss</w:t>
      </w:r>
      <w:r w:rsidRPr="12BC1279">
        <w:rPr>
          <w:rFonts w:ascii="Roboto Light" w:eastAsiaTheme="minorEastAsia" w:hAnsi="Roboto Light"/>
          <w:sz w:val="22"/>
          <w:szCs w:val="22"/>
          <w:lang w:eastAsia="nb-NO"/>
        </w:rPr>
        <w:t xml:space="preserve"> vil ha det største behovet for reklametenester.</w:t>
      </w:r>
    </w:p>
    <w:p w14:paraId="2DDF9C38" w14:textId="77777777" w:rsidR="00102092" w:rsidRPr="006213CF" w:rsidRDefault="00102092" w:rsidP="00102092">
      <w:pPr>
        <w:rPr>
          <w:rFonts w:ascii="Roboto Light" w:eastAsiaTheme="minorHAnsi" w:hAnsi="Roboto Light"/>
          <w:sz w:val="22"/>
          <w:lang w:eastAsia="nb-NO"/>
        </w:rPr>
      </w:pPr>
    </w:p>
    <w:p w14:paraId="074BD9F1" w14:textId="32C3138F" w:rsidR="0037511F" w:rsidRPr="0037511F" w:rsidRDefault="0037511F" w:rsidP="0037511F">
      <w:pPr>
        <w:rPr>
          <w:rFonts w:ascii="Roboto Light" w:eastAsia="Calibri" w:hAnsi="Roboto Light"/>
          <w:sz w:val="22"/>
          <w:lang w:eastAsia="nb-NO"/>
        </w:rPr>
      </w:pPr>
      <w:r w:rsidRPr="0037511F">
        <w:rPr>
          <w:rFonts w:ascii="Roboto Light" w:eastAsia="Calibri" w:hAnsi="Roboto Light"/>
          <w:sz w:val="22"/>
          <w:lang w:eastAsia="nb-NO"/>
        </w:rPr>
        <w:t xml:space="preserve">Leverandør er eit </w:t>
      </w:r>
      <w:r w:rsidRPr="00F552EB">
        <w:rPr>
          <w:rFonts w:ascii="Roboto Light" w:eastAsia="Calibri" w:hAnsi="Roboto Light"/>
          <w:b/>
          <w:bCs/>
          <w:sz w:val="22"/>
          <w:lang w:eastAsia="nb-NO"/>
        </w:rPr>
        <w:t>fullservice</w:t>
      </w:r>
      <w:r w:rsidR="001F0BA3">
        <w:rPr>
          <w:rFonts w:ascii="Roboto Light" w:eastAsia="Calibri" w:hAnsi="Roboto Light"/>
          <w:b/>
          <w:bCs/>
          <w:sz w:val="22"/>
          <w:lang w:eastAsia="nb-NO"/>
        </w:rPr>
        <w:t xml:space="preserve"> </w:t>
      </w:r>
      <w:r w:rsidR="00A92150">
        <w:rPr>
          <w:rFonts w:ascii="Roboto Light" w:eastAsia="Calibri" w:hAnsi="Roboto Light"/>
          <w:b/>
          <w:bCs/>
          <w:sz w:val="22"/>
          <w:lang w:eastAsia="nb-NO"/>
        </w:rPr>
        <w:t>r</w:t>
      </w:r>
      <w:r w:rsidR="001F0BA3">
        <w:rPr>
          <w:rFonts w:ascii="Roboto Light" w:eastAsia="Calibri" w:hAnsi="Roboto Light"/>
          <w:b/>
          <w:bCs/>
          <w:sz w:val="22"/>
          <w:lang w:eastAsia="nb-NO"/>
        </w:rPr>
        <w:t>eklamebyrå</w:t>
      </w:r>
      <w:r w:rsidRPr="0037511F">
        <w:rPr>
          <w:rFonts w:ascii="Roboto Light" w:eastAsia="Calibri" w:hAnsi="Roboto Light"/>
          <w:sz w:val="22"/>
          <w:lang w:eastAsia="nb-NO"/>
        </w:rPr>
        <w:t xml:space="preserve"> med god strategisk kompetanse som lagar heilskaplege konsept, meistrar både digitale og analoge kanalar og optimaliserer per kanal. </w:t>
      </w:r>
    </w:p>
    <w:p w14:paraId="15BD35C5" w14:textId="77777777" w:rsidR="00102092" w:rsidRPr="006213CF" w:rsidRDefault="00102092" w:rsidP="00102092">
      <w:pPr>
        <w:rPr>
          <w:rFonts w:ascii="Roboto Light" w:eastAsiaTheme="minorHAnsi" w:hAnsi="Roboto Light"/>
          <w:sz w:val="22"/>
          <w:lang w:eastAsia="nb-NO"/>
        </w:rPr>
      </w:pPr>
    </w:p>
    <w:p w14:paraId="2A3DDE74" w14:textId="16C47E3E" w:rsidR="007F00C8" w:rsidRDefault="00102092" w:rsidP="00102092">
      <w:pPr>
        <w:rPr>
          <w:rFonts w:ascii="Roboto Light" w:eastAsiaTheme="minorHAnsi" w:hAnsi="Roboto Light"/>
          <w:sz w:val="22"/>
          <w:lang w:eastAsia="nb-NO"/>
        </w:rPr>
      </w:pPr>
      <w:r w:rsidRPr="006213CF">
        <w:rPr>
          <w:rFonts w:ascii="Roboto Light" w:eastAsiaTheme="minorHAnsi" w:hAnsi="Roboto Light"/>
          <w:sz w:val="22"/>
          <w:lang w:eastAsia="nb-NO"/>
        </w:rPr>
        <w:t xml:space="preserve">Leverandøren skal levere tenester knytte til </w:t>
      </w:r>
      <w:r w:rsidRPr="00F552EB">
        <w:rPr>
          <w:rFonts w:ascii="Roboto Light" w:eastAsiaTheme="minorHAnsi" w:hAnsi="Roboto Light"/>
          <w:b/>
          <w:bCs/>
          <w:sz w:val="22"/>
          <w:lang w:eastAsia="nb-NO"/>
        </w:rPr>
        <w:t>store og omfattande marknadskampanjar</w:t>
      </w:r>
      <w:r w:rsidRPr="006213CF">
        <w:rPr>
          <w:rFonts w:ascii="Roboto Light" w:eastAsiaTheme="minorHAnsi" w:hAnsi="Roboto Light"/>
          <w:sz w:val="22"/>
          <w:lang w:eastAsia="nb-NO"/>
        </w:rPr>
        <w:t xml:space="preserve"> på eit høgt nivå der det overordna målet alltid er å få fleire til å reise kollektivt.  </w:t>
      </w:r>
    </w:p>
    <w:p w14:paraId="2661045E" w14:textId="77777777" w:rsidR="001920EB" w:rsidRDefault="001920EB" w:rsidP="00102092">
      <w:pPr>
        <w:rPr>
          <w:rFonts w:ascii="Roboto Light" w:eastAsiaTheme="minorHAnsi" w:hAnsi="Roboto Light"/>
          <w:sz w:val="22"/>
          <w:lang w:eastAsia="nb-NO"/>
        </w:rPr>
      </w:pPr>
    </w:p>
    <w:p w14:paraId="51C09CE5" w14:textId="77777777" w:rsidR="001920EB" w:rsidRDefault="001920EB" w:rsidP="001920EB">
      <w:pPr>
        <w:rPr>
          <w:rFonts w:ascii="Roboto Light" w:eastAsia="Calibri" w:hAnsi="Roboto Light"/>
          <w:sz w:val="22"/>
          <w:lang w:eastAsia="nb-NO"/>
        </w:rPr>
      </w:pPr>
      <w:r w:rsidRPr="001920EB">
        <w:rPr>
          <w:rFonts w:ascii="Roboto Light" w:eastAsia="Calibri" w:hAnsi="Roboto Light"/>
          <w:sz w:val="22"/>
          <w:lang w:eastAsia="nb-NO"/>
        </w:rPr>
        <w:t xml:space="preserve">Leverandør skal kunne levere </w:t>
      </w:r>
      <w:r w:rsidRPr="00F552EB">
        <w:rPr>
          <w:rFonts w:ascii="Roboto Light" w:eastAsia="Calibri" w:hAnsi="Roboto Light"/>
          <w:b/>
          <w:bCs/>
          <w:sz w:val="22"/>
          <w:lang w:eastAsia="nb-NO"/>
        </w:rPr>
        <w:t>rådgiving</w:t>
      </w:r>
      <w:r w:rsidRPr="001920EB">
        <w:rPr>
          <w:rFonts w:ascii="Roboto Light" w:eastAsia="Calibri" w:hAnsi="Roboto Light"/>
          <w:sz w:val="22"/>
          <w:lang w:eastAsia="nb-NO"/>
        </w:rPr>
        <w:t xml:space="preserve"> i samband med segmentering og kunde-/forbrukarinnsikt, inkludert kundereise, haldningar, åtferd, avgjerdsprosessar og motivasjon og drivarar for val av kollektivtransport.</w:t>
      </w:r>
    </w:p>
    <w:p w14:paraId="2B27A8B9" w14:textId="77777777" w:rsidR="000153AF" w:rsidRDefault="000153AF" w:rsidP="001920EB">
      <w:pPr>
        <w:rPr>
          <w:rFonts w:ascii="Roboto Light" w:eastAsia="Calibri" w:hAnsi="Roboto Light"/>
          <w:sz w:val="22"/>
          <w:lang w:eastAsia="nb-NO"/>
        </w:rPr>
      </w:pPr>
    </w:p>
    <w:p w14:paraId="2B6E6703" w14:textId="06261B73" w:rsidR="00F552EB" w:rsidRPr="00F552EB" w:rsidRDefault="00F552EB" w:rsidP="00F552EB">
      <w:pPr>
        <w:pStyle w:val="Overskrift3"/>
      </w:pPr>
      <w:bookmarkStart w:id="3" w:name="_Toc232068239"/>
      <w:r w:rsidRPr="00F552EB">
        <w:t>Avgrensing</w:t>
      </w:r>
      <w:bookmarkEnd w:id="3"/>
    </w:p>
    <w:p w14:paraId="1C076314" w14:textId="3E9BB75A" w:rsidR="000153AF" w:rsidRPr="001920EB" w:rsidRDefault="000153AF" w:rsidP="000153AF">
      <w:pPr>
        <w:rPr>
          <w:rFonts w:ascii="Roboto Light" w:eastAsia="Calibri" w:hAnsi="Roboto Light"/>
          <w:sz w:val="22"/>
          <w:lang w:eastAsia="nb-NO"/>
        </w:rPr>
      </w:pPr>
      <w:r w:rsidRPr="001920EB">
        <w:rPr>
          <w:rFonts w:ascii="Roboto Light" w:eastAsia="Calibri" w:hAnsi="Roboto Light"/>
          <w:sz w:val="22"/>
          <w:lang w:eastAsia="nb-NO"/>
        </w:rPr>
        <w:t xml:space="preserve">Oppdragsgjevar har </w:t>
      </w:r>
      <w:r w:rsidRPr="00F552EB">
        <w:rPr>
          <w:rFonts w:ascii="Roboto Light" w:eastAsia="Calibri" w:hAnsi="Roboto Light"/>
          <w:b/>
          <w:bCs/>
          <w:sz w:val="22"/>
          <w:lang w:eastAsia="nb-NO"/>
        </w:rPr>
        <w:t>eigne rammeavtalar</w:t>
      </w:r>
      <w:r w:rsidRPr="001920EB">
        <w:rPr>
          <w:rFonts w:ascii="Roboto Light" w:eastAsia="Calibri" w:hAnsi="Roboto Light"/>
          <w:sz w:val="22"/>
          <w:lang w:eastAsia="nb-NO"/>
        </w:rPr>
        <w:t xml:space="preserve"> </w:t>
      </w:r>
      <w:r w:rsidR="00A92150">
        <w:rPr>
          <w:rFonts w:ascii="Roboto Light" w:eastAsia="Calibri" w:hAnsi="Roboto Light"/>
          <w:sz w:val="22"/>
          <w:lang w:eastAsia="nb-NO"/>
        </w:rPr>
        <w:t>for</w:t>
      </w:r>
      <w:r w:rsidRPr="001920EB">
        <w:rPr>
          <w:rFonts w:ascii="Roboto Light" w:eastAsia="Calibri" w:hAnsi="Roboto Light"/>
          <w:sz w:val="22"/>
          <w:lang w:eastAsia="nb-NO"/>
        </w:rPr>
        <w:t xml:space="preserve"> mellom anna trykkjetenester, fototenester, statistikk- og analysetenester, sisteleddsmarknadsføring og digitale tenester, og leverandøren som blir vald, må rekne med å samarbeide tett med desse fagmiljøa.</w:t>
      </w:r>
    </w:p>
    <w:p w14:paraId="729DD5BD" w14:textId="77777777" w:rsidR="001920EB" w:rsidRPr="006213CF" w:rsidRDefault="001920EB" w:rsidP="00102092">
      <w:pPr>
        <w:rPr>
          <w:rFonts w:ascii="Roboto Light" w:eastAsiaTheme="minorHAnsi" w:hAnsi="Roboto Light"/>
          <w:sz w:val="22"/>
          <w:lang w:eastAsia="nb-NO"/>
        </w:rPr>
      </w:pPr>
    </w:p>
    <w:p w14:paraId="6835783B" w14:textId="77777777" w:rsidR="0058612B" w:rsidRDefault="0058612B">
      <w:pPr>
        <w:spacing w:after="160" w:line="259" w:lineRule="auto"/>
        <w:rPr>
          <w:rFonts w:asciiTheme="majorHAnsi" w:eastAsiaTheme="majorEastAsia" w:hAnsiTheme="majorHAnsi" w:cstheme="majorBidi"/>
          <w:color w:val="2C2A29" w:themeColor="text1"/>
          <w:sz w:val="32"/>
          <w:szCs w:val="26"/>
        </w:rPr>
      </w:pPr>
      <w:bookmarkStart w:id="4" w:name="_Toc229742539"/>
      <w:r>
        <w:br w:type="page"/>
      </w:r>
    </w:p>
    <w:p w14:paraId="6C92CFF8" w14:textId="09F3C767" w:rsidR="00607F2E" w:rsidRDefault="00607F2E" w:rsidP="00607F2E">
      <w:pPr>
        <w:pStyle w:val="Overskrift2"/>
      </w:pPr>
      <w:bookmarkStart w:id="5" w:name="_Toc232068240"/>
      <w:r w:rsidRPr="00607F2E">
        <w:lastRenderedPageBreak/>
        <w:t>Generelle krav til</w:t>
      </w:r>
      <w:commentRangeStart w:id="6"/>
      <w:commentRangeStart w:id="7"/>
      <w:r w:rsidRPr="00607F2E">
        <w:t xml:space="preserve"> oppdraget</w:t>
      </w:r>
      <w:bookmarkEnd w:id="4"/>
      <w:bookmarkEnd w:id="5"/>
      <w:commentRangeEnd w:id="6"/>
      <w:r w:rsidR="00AE4C06">
        <w:rPr>
          <w:rStyle w:val="Merknadsreferanse"/>
          <w:sz w:val="32"/>
          <w:szCs w:val="26"/>
        </w:rPr>
        <w:commentReference w:id="6"/>
      </w:r>
      <w:commentRangeEnd w:id="7"/>
      <w:r>
        <w:rPr>
          <w:rStyle w:val="Merknadsreferanse"/>
          <w:sz w:val="32"/>
          <w:szCs w:val="26"/>
        </w:rPr>
        <w:commentReference w:id="7"/>
      </w:r>
    </w:p>
    <w:tbl>
      <w:tblPr>
        <w:tblW w:w="528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61"/>
        <w:gridCol w:w="8353"/>
      </w:tblGrid>
      <w:tr w:rsidR="00DB1BA1" w:rsidRPr="00DB1BA1" w14:paraId="6259398C" w14:textId="77777777" w:rsidTr="00AB5EF2">
        <w:trPr>
          <w:trHeight w:val="265"/>
        </w:trPr>
        <w:tc>
          <w:tcPr>
            <w:tcW w:w="467" w:type="pct"/>
            <w:vMerge w:val="restart"/>
            <w:shd w:val="clear" w:color="auto" w:fill="D9D9D9" w:themeFill="background1" w:themeFillShade="D9"/>
          </w:tcPr>
          <w:p w14:paraId="132DCC44" w14:textId="2CDAD8B9" w:rsidR="00DB1BA1" w:rsidRPr="00DB1BA1" w:rsidRDefault="00DB1BA1" w:rsidP="00DB1BA1">
            <w:r>
              <w:t>N</w:t>
            </w:r>
            <w:r w:rsidRPr="00DB1BA1">
              <w:t>r.</w:t>
            </w:r>
          </w:p>
        </w:tc>
        <w:tc>
          <w:tcPr>
            <w:tcW w:w="4533" w:type="pct"/>
            <w:vMerge w:val="restart"/>
            <w:tcBorders>
              <w:right w:val="single" w:sz="4" w:space="0" w:color="auto"/>
            </w:tcBorders>
            <w:shd w:val="clear" w:color="auto" w:fill="D9D9D9" w:themeFill="background1" w:themeFillShade="D9"/>
          </w:tcPr>
          <w:p w14:paraId="5F0204F9" w14:textId="62B8F610" w:rsidR="00DB1BA1" w:rsidRPr="00DB1BA1" w:rsidRDefault="00DB1BA1" w:rsidP="00DB1BA1"/>
        </w:tc>
      </w:tr>
      <w:tr w:rsidR="00DB1BA1" w:rsidRPr="00DB1BA1" w14:paraId="0997E001" w14:textId="77777777" w:rsidTr="12BC1279">
        <w:trPr>
          <w:trHeight w:val="265"/>
        </w:trPr>
        <w:tc>
          <w:tcPr>
            <w:tcW w:w="467" w:type="pct"/>
            <w:vMerge/>
          </w:tcPr>
          <w:p w14:paraId="1401ADBF" w14:textId="77777777" w:rsidR="00DB1BA1" w:rsidRPr="00DB1BA1" w:rsidRDefault="00DB1BA1" w:rsidP="00DB1BA1"/>
        </w:tc>
        <w:tc>
          <w:tcPr>
            <w:tcW w:w="4533" w:type="pct"/>
            <w:vMerge/>
          </w:tcPr>
          <w:p w14:paraId="1F732280" w14:textId="77777777" w:rsidR="00DB1BA1" w:rsidRPr="00DB1BA1" w:rsidRDefault="00DB1BA1" w:rsidP="00DB1BA1"/>
        </w:tc>
      </w:tr>
      <w:tr w:rsidR="00DB1BA1" w:rsidRPr="00DB1BA1" w14:paraId="7286ADB2" w14:textId="77777777" w:rsidTr="00AB5EF2">
        <w:trPr>
          <w:trHeight w:val="265"/>
        </w:trPr>
        <w:tc>
          <w:tcPr>
            <w:tcW w:w="467" w:type="pct"/>
          </w:tcPr>
          <w:p w14:paraId="2279314D" w14:textId="77777777" w:rsidR="00DB1BA1" w:rsidRPr="00DB1BA1" w:rsidRDefault="00DB1BA1" w:rsidP="00DB1BA1">
            <w:pPr>
              <w:numPr>
                <w:ilvl w:val="2"/>
                <w:numId w:val="4"/>
              </w:numPr>
              <w:rPr>
                <w:i/>
              </w:rPr>
            </w:pPr>
            <w:bookmarkStart w:id="8" w:name="_Toc229742553"/>
            <w:bookmarkEnd w:id="8"/>
          </w:p>
        </w:tc>
        <w:tc>
          <w:tcPr>
            <w:tcW w:w="4533" w:type="pct"/>
            <w:tcBorders>
              <w:right w:val="single" w:sz="4" w:space="0" w:color="auto"/>
            </w:tcBorders>
          </w:tcPr>
          <w:p w14:paraId="1929E175" w14:textId="77777777" w:rsidR="00DB1BA1" w:rsidRPr="00607F2E" w:rsidRDefault="00DB1BA1" w:rsidP="00DB1BA1">
            <w:pPr>
              <w:spacing w:line="360" w:lineRule="auto"/>
              <w:rPr>
                <w:rFonts w:ascii="Roboto Light" w:eastAsia="Calibri" w:hAnsi="Roboto Light"/>
                <w:sz w:val="22"/>
                <w:lang w:eastAsia="nb-NO"/>
              </w:rPr>
            </w:pPr>
            <w:r w:rsidRPr="00607F2E">
              <w:rPr>
                <w:rFonts w:ascii="Roboto Light" w:eastAsia="Calibri" w:hAnsi="Roboto Light"/>
                <w:sz w:val="22"/>
                <w:lang w:eastAsia="nb-NO"/>
              </w:rPr>
              <w:t xml:space="preserve">Strategisk rådgjeving knytt til mellom anna merkevarebygging, verdiar, målgrupper og posisjonering. </w:t>
            </w:r>
          </w:p>
          <w:p w14:paraId="7FF49DAE" w14:textId="6B2124DD" w:rsidR="00DB1BA1" w:rsidRPr="00DB1BA1" w:rsidRDefault="00DB1BA1" w:rsidP="00DB1BA1"/>
        </w:tc>
      </w:tr>
      <w:tr w:rsidR="00DB1BA1" w:rsidRPr="00DB1BA1" w14:paraId="0FB8DC21" w14:textId="77777777" w:rsidTr="00AB5EF2">
        <w:trPr>
          <w:trHeight w:val="265"/>
        </w:trPr>
        <w:tc>
          <w:tcPr>
            <w:tcW w:w="467" w:type="pct"/>
          </w:tcPr>
          <w:p w14:paraId="594DCCDD" w14:textId="77777777" w:rsidR="00DB1BA1" w:rsidRPr="00DB1BA1" w:rsidRDefault="00DB1BA1" w:rsidP="00DB1BA1">
            <w:pPr>
              <w:numPr>
                <w:ilvl w:val="2"/>
                <w:numId w:val="4"/>
              </w:numPr>
              <w:rPr>
                <w:i/>
              </w:rPr>
            </w:pPr>
          </w:p>
        </w:tc>
        <w:tc>
          <w:tcPr>
            <w:tcW w:w="4533" w:type="pct"/>
            <w:tcBorders>
              <w:right w:val="single" w:sz="4" w:space="0" w:color="auto"/>
            </w:tcBorders>
          </w:tcPr>
          <w:p w14:paraId="2E2D2596" w14:textId="77777777" w:rsidR="00DB1BA1" w:rsidRPr="00607F2E" w:rsidRDefault="00DB1BA1" w:rsidP="00DB1BA1">
            <w:pPr>
              <w:spacing w:line="360" w:lineRule="auto"/>
              <w:rPr>
                <w:rFonts w:ascii="Roboto Light" w:eastAsia="Calibri" w:hAnsi="Roboto Light"/>
                <w:sz w:val="22"/>
                <w:lang w:eastAsia="nb-NO"/>
              </w:rPr>
            </w:pPr>
            <w:r w:rsidRPr="00607F2E">
              <w:rPr>
                <w:rFonts w:ascii="Roboto Light" w:eastAsia="Calibri" w:hAnsi="Roboto Light"/>
                <w:sz w:val="22"/>
                <w:lang w:eastAsia="nb-NO"/>
              </w:rPr>
              <w:t xml:space="preserve">Utvikling av kommunikasjonskonsept/kommunikasjonsløysingar. </w:t>
            </w:r>
          </w:p>
          <w:p w14:paraId="18B91720" w14:textId="77777777" w:rsidR="00DB1BA1" w:rsidRPr="00DB1BA1" w:rsidRDefault="00DB1BA1" w:rsidP="00DB1BA1"/>
        </w:tc>
      </w:tr>
      <w:tr w:rsidR="00DB1BA1" w:rsidRPr="00DB1BA1" w14:paraId="11AA7EB5" w14:textId="77777777" w:rsidTr="00AB5EF2">
        <w:trPr>
          <w:trHeight w:val="265"/>
        </w:trPr>
        <w:tc>
          <w:tcPr>
            <w:tcW w:w="467" w:type="pct"/>
          </w:tcPr>
          <w:p w14:paraId="48327021" w14:textId="77777777" w:rsidR="00DB1BA1" w:rsidRPr="00DB1BA1" w:rsidRDefault="00DB1BA1" w:rsidP="00DB1BA1">
            <w:pPr>
              <w:numPr>
                <w:ilvl w:val="2"/>
                <w:numId w:val="4"/>
              </w:numPr>
              <w:rPr>
                <w:i/>
              </w:rPr>
            </w:pPr>
          </w:p>
        </w:tc>
        <w:tc>
          <w:tcPr>
            <w:tcW w:w="4533" w:type="pct"/>
            <w:tcBorders>
              <w:right w:val="single" w:sz="4" w:space="0" w:color="auto"/>
            </w:tcBorders>
          </w:tcPr>
          <w:p w14:paraId="47963E8E" w14:textId="1B28F567" w:rsidR="00DB1BA1" w:rsidRPr="00607F2E" w:rsidRDefault="00D32071" w:rsidP="00DB1BA1">
            <w:pPr>
              <w:spacing w:line="360" w:lineRule="auto"/>
              <w:rPr>
                <w:rFonts w:ascii="Roboto Light" w:eastAsia="Calibri" w:hAnsi="Roboto Light"/>
                <w:sz w:val="22"/>
                <w:lang w:eastAsia="nb-NO"/>
              </w:rPr>
            </w:pPr>
            <w:r w:rsidRPr="00D32071">
              <w:rPr>
                <w:rFonts w:ascii="Roboto Light" w:eastAsia="Calibri" w:hAnsi="Roboto Light"/>
                <w:sz w:val="22"/>
                <w:lang w:eastAsia="nb-NO"/>
              </w:rPr>
              <w:t>Utvikling av marknadskampanjar av ulik storleik (det vere seg haldningskampanjar,</w:t>
            </w:r>
            <w:r>
              <w:rPr>
                <w:rFonts w:ascii="Roboto Light" w:eastAsia="Calibri" w:hAnsi="Roboto Light"/>
                <w:sz w:val="22"/>
                <w:lang w:eastAsia="nb-NO"/>
              </w:rPr>
              <w:t xml:space="preserve"> </w:t>
            </w:r>
            <w:r w:rsidR="00DB1BA1" w:rsidRPr="00607F2E">
              <w:rPr>
                <w:rFonts w:ascii="Roboto Light" w:eastAsia="Calibri" w:hAnsi="Roboto Light"/>
                <w:sz w:val="22"/>
                <w:lang w:eastAsia="nb-NO"/>
              </w:rPr>
              <w:t xml:space="preserve">informasjonskampanjar, profilkampanjar, produktkampanjar, vervekampanjar o.l.)  </w:t>
            </w:r>
          </w:p>
          <w:p w14:paraId="52047FDF" w14:textId="77777777" w:rsidR="00DB1BA1" w:rsidRPr="00DB1BA1" w:rsidRDefault="00DB1BA1" w:rsidP="00DB1BA1"/>
        </w:tc>
      </w:tr>
      <w:tr w:rsidR="00DB1BA1" w:rsidRPr="00DB1BA1" w14:paraId="31D6613E" w14:textId="77777777" w:rsidTr="00AB5EF2">
        <w:trPr>
          <w:trHeight w:val="265"/>
        </w:trPr>
        <w:tc>
          <w:tcPr>
            <w:tcW w:w="467" w:type="pct"/>
          </w:tcPr>
          <w:p w14:paraId="055B550E" w14:textId="77777777" w:rsidR="00DB1BA1" w:rsidRPr="00DB1BA1" w:rsidRDefault="00DB1BA1" w:rsidP="00DB1BA1">
            <w:pPr>
              <w:numPr>
                <w:ilvl w:val="2"/>
                <w:numId w:val="4"/>
              </w:numPr>
              <w:rPr>
                <w:i/>
              </w:rPr>
            </w:pPr>
          </w:p>
        </w:tc>
        <w:tc>
          <w:tcPr>
            <w:tcW w:w="4533" w:type="pct"/>
            <w:tcBorders>
              <w:right w:val="single" w:sz="4" w:space="0" w:color="auto"/>
            </w:tcBorders>
          </w:tcPr>
          <w:p w14:paraId="2FB05D80" w14:textId="77777777" w:rsidR="00DB1BA1" w:rsidRPr="00607F2E" w:rsidRDefault="00DB1BA1" w:rsidP="00DB1BA1">
            <w:pPr>
              <w:spacing w:line="360" w:lineRule="auto"/>
              <w:rPr>
                <w:rFonts w:ascii="Roboto Light" w:eastAsia="Calibri" w:hAnsi="Roboto Light"/>
                <w:sz w:val="22"/>
                <w:lang w:eastAsia="nb-NO"/>
              </w:rPr>
            </w:pPr>
            <w:r w:rsidRPr="00607F2E">
              <w:rPr>
                <w:rFonts w:ascii="Roboto Light" w:eastAsia="Calibri" w:hAnsi="Roboto Light"/>
                <w:sz w:val="22"/>
                <w:lang w:eastAsia="nb-NO"/>
              </w:rPr>
              <w:t xml:space="preserve">Medierådgjeving (t.d. annonsering i ulike medium, informasjonsmateriell, filmproduksjon, utandørsreklame, sisteleddsaktivitetar, arrangement, stands, kampanjebaserte webløysingar som landingssider etc.)  </w:t>
            </w:r>
          </w:p>
          <w:p w14:paraId="1BDABECC" w14:textId="77777777" w:rsidR="00DB1BA1" w:rsidRPr="00DB1BA1" w:rsidRDefault="00DB1BA1" w:rsidP="00DB1BA1"/>
        </w:tc>
      </w:tr>
      <w:tr w:rsidR="00DB1BA1" w:rsidRPr="00DB1BA1" w14:paraId="7C6B1EC1" w14:textId="77777777" w:rsidTr="00AB5EF2">
        <w:trPr>
          <w:trHeight w:val="265"/>
        </w:trPr>
        <w:tc>
          <w:tcPr>
            <w:tcW w:w="467" w:type="pct"/>
          </w:tcPr>
          <w:p w14:paraId="24D37EF9" w14:textId="77777777" w:rsidR="00DB1BA1" w:rsidRPr="00DB1BA1" w:rsidRDefault="00DB1BA1" w:rsidP="00DB1BA1">
            <w:pPr>
              <w:numPr>
                <w:ilvl w:val="2"/>
                <w:numId w:val="4"/>
              </w:numPr>
              <w:rPr>
                <w:i/>
              </w:rPr>
            </w:pPr>
          </w:p>
        </w:tc>
        <w:tc>
          <w:tcPr>
            <w:tcW w:w="4533" w:type="pct"/>
            <w:tcBorders>
              <w:right w:val="single" w:sz="4" w:space="0" w:color="auto"/>
            </w:tcBorders>
          </w:tcPr>
          <w:p w14:paraId="700C23B8" w14:textId="77777777" w:rsidR="00F174E8" w:rsidRPr="00607F2E" w:rsidRDefault="00F174E8" w:rsidP="00F174E8">
            <w:pPr>
              <w:spacing w:line="360" w:lineRule="auto"/>
              <w:rPr>
                <w:rFonts w:ascii="Roboto Light" w:eastAsia="Calibri" w:hAnsi="Roboto Light"/>
                <w:sz w:val="22"/>
                <w:lang w:eastAsia="nb-NO"/>
              </w:rPr>
            </w:pPr>
            <w:r w:rsidRPr="00607F2E">
              <w:rPr>
                <w:rFonts w:ascii="Roboto Light" w:eastAsia="Calibri" w:hAnsi="Roboto Light"/>
                <w:sz w:val="22"/>
                <w:lang w:eastAsia="nb-NO"/>
              </w:rPr>
              <w:t xml:space="preserve">Mediekjøp </w:t>
            </w:r>
          </w:p>
          <w:p w14:paraId="60BAE189" w14:textId="77777777" w:rsidR="00DB1BA1" w:rsidRPr="00DB1BA1" w:rsidRDefault="00DB1BA1" w:rsidP="00DB1BA1"/>
        </w:tc>
      </w:tr>
      <w:tr w:rsidR="00DB1BA1" w:rsidRPr="00DB1BA1" w14:paraId="1878871E" w14:textId="77777777" w:rsidTr="00AB5EF2">
        <w:trPr>
          <w:trHeight w:val="265"/>
        </w:trPr>
        <w:tc>
          <w:tcPr>
            <w:tcW w:w="467" w:type="pct"/>
          </w:tcPr>
          <w:p w14:paraId="38381AD6" w14:textId="77777777" w:rsidR="00DB1BA1" w:rsidRPr="00DB1BA1" w:rsidRDefault="00DB1BA1" w:rsidP="00DB1BA1">
            <w:pPr>
              <w:numPr>
                <w:ilvl w:val="2"/>
                <w:numId w:val="4"/>
              </w:numPr>
              <w:rPr>
                <w:i/>
              </w:rPr>
            </w:pPr>
          </w:p>
        </w:tc>
        <w:tc>
          <w:tcPr>
            <w:tcW w:w="4533" w:type="pct"/>
            <w:tcBorders>
              <w:right w:val="single" w:sz="4" w:space="0" w:color="auto"/>
            </w:tcBorders>
          </w:tcPr>
          <w:p w14:paraId="0B9C6CB5" w14:textId="77777777" w:rsidR="00F174E8" w:rsidRPr="00607F2E" w:rsidRDefault="00F174E8" w:rsidP="00F174E8">
            <w:pPr>
              <w:spacing w:line="360" w:lineRule="auto"/>
              <w:rPr>
                <w:rFonts w:ascii="Roboto Light" w:eastAsia="Calibri" w:hAnsi="Roboto Light"/>
                <w:sz w:val="22"/>
                <w:lang w:eastAsia="nb-NO"/>
              </w:rPr>
            </w:pPr>
            <w:r w:rsidRPr="00607F2E">
              <w:rPr>
                <w:rFonts w:ascii="Roboto Light" w:eastAsia="Calibri" w:hAnsi="Roboto Light"/>
                <w:sz w:val="22"/>
                <w:lang w:eastAsia="nb-NO"/>
              </w:rPr>
              <w:t xml:space="preserve">Overvaking og kampanjeoptimalisering undervegs i kampanjeperiodane inkl. oppsummeringsrapport. Systematisk trekking av læringspunkt (anbefaling) frå aktivitet til aktivitet er også viktig for Oppdragsgjevar. </w:t>
            </w:r>
          </w:p>
          <w:p w14:paraId="5B6A4F7E" w14:textId="77777777" w:rsidR="00DB1BA1" w:rsidRPr="00DB1BA1" w:rsidRDefault="00DB1BA1" w:rsidP="00DB1BA1"/>
        </w:tc>
      </w:tr>
      <w:tr w:rsidR="00DB1BA1" w:rsidRPr="00DB1BA1" w14:paraId="17FE7148" w14:textId="77777777" w:rsidTr="00AB5EF2">
        <w:trPr>
          <w:trHeight w:val="265"/>
        </w:trPr>
        <w:tc>
          <w:tcPr>
            <w:tcW w:w="467" w:type="pct"/>
          </w:tcPr>
          <w:p w14:paraId="01FD0C40" w14:textId="77777777" w:rsidR="00DB1BA1" w:rsidRPr="00DB1BA1" w:rsidRDefault="00DB1BA1" w:rsidP="00DB1BA1">
            <w:pPr>
              <w:numPr>
                <w:ilvl w:val="2"/>
                <w:numId w:val="4"/>
              </w:numPr>
              <w:rPr>
                <w:i/>
              </w:rPr>
            </w:pPr>
          </w:p>
        </w:tc>
        <w:tc>
          <w:tcPr>
            <w:tcW w:w="4533" w:type="pct"/>
            <w:tcBorders>
              <w:right w:val="single" w:sz="4" w:space="0" w:color="auto"/>
            </w:tcBorders>
          </w:tcPr>
          <w:p w14:paraId="3E31E15C" w14:textId="77777777" w:rsidR="00F174E8" w:rsidRPr="00607F2E" w:rsidRDefault="00F174E8" w:rsidP="00F174E8">
            <w:pPr>
              <w:spacing w:line="360" w:lineRule="auto"/>
              <w:rPr>
                <w:rFonts w:ascii="Roboto Light" w:eastAsia="Calibri" w:hAnsi="Roboto Light"/>
                <w:sz w:val="22"/>
                <w:lang w:eastAsia="nb-NO"/>
              </w:rPr>
            </w:pPr>
            <w:r w:rsidRPr="00607F2E">
              <w:rPr>
                <w:rFonts w:ascii="Roboto Light" w:eastAsia="Calibri" w:hAnsi="Roboto Light"/>
                <w:sz w:val="22"/>
                <w:lang w:eastAsia="nb-NO"/>
              </w:rPr>
              <w:t xml:space="preserve">Designarbeid og utvikling av profilelement for alle flater. For Oppdragsgjevar kan dette vere alt frå visuell profil og uttak av profil på wayfinding/skilting, haldeplassar, transportmiddel til mindre flater som merkantilt malverk m.m. </w:t>
            </w:r>
          </w:p>
          <w:p w14:paraId="63CBAED1" w14:textId="77777777" w:rsidR="00DB1BA1" w:rsidRPr="00DB1BA1" w:rsidRDefault="00DB1BA1" w:rsidP="00DB1BA1"/>
        </w:tc>
      </w:tr>
      <w:tr w:rsidR="00DB1BA1" w:rsidRPr="00DB1BA1" w14:paraId="735D3B33" w14:textId="77777777" w:rsidTr="00AB5EF2">
        <w:trPr>
          <w:trHeight w:val="265"/>
        </w:trPr>
        <w:tc>
          <w:tcPr>
            <w:tcW w:w="467" w:type="pct"/>
          </w:tcPr>
          <w:p w14:paraId="63D81A22" w14:textId="77777777" w:rsidR="00DB1BA1" w:rsidRPr="00DB1BA1" w:rsidRDefault="00DB1BA1" w:rsidP="00DB1BA1">
            <w:pPr>
              <w:numPr>
                <w:ilvl w:val="2"/>
                <w:numId w:val="4"/>
              </w:numPr>
              <w:rPr>
                <w:i/>
              </w:rPr>
            </w:pPr>
          </w:p>
        </w:tc>
        <w:tc>
          <w:tcPr>
            <w:tcW w:w="4533" w:type="pct"/>
            <w:tcBorders>
              <w:right w:val="single" w:sz="4" w:space="0" w:color="auto"/>
            </w:tcBorders>
          </w:tcPr>
          <w:p w14:paraId="49F5D213" w14:textId="77777777" w:rsidR="00F174E8" w:rsidRDefault="00F174E8" w:rsidP="00F174E8">
            <w:pPr>
              <w:spacing w:line="360" w:lineRule="auto"/>
              <w:rPr>
                <w:rFonts w:ascii="Roboto Light" w:eastAsia="Calibri" w:hAnsi="Roboto Light"/>
                <w:sz w:val="22"/>
                <w:lang w:eastAsia="nb-NO"/>
              </w:rPr>
            </w:pPr>
            <w:r w:rsidRPr="00607F2E">
              <w:rPr>
                <w:rFonts w:ascii="Roboto Light" w:eastAsia="Calibri" w:hAnsi="Roboto Light"/>
                <w:sz w:val="22"/>
                <w:lang w:eastAsia="nb-NO"/>
              </w:rPr>
              <w:t>Andre relevante oppdrag</w:t>
            </w:r>
          </w:p>
          <w:p w14:paraId="746F780B" w14:textId="77777777" w:rsidR="00DB1BA1" w:rsidRPr="00DB1BA1" w:rsidRDefault="00DB1BA1" w:rsidP="00DB1BA1"/>
        </w:tc>
      </w:tr>
    </w:tbl>
    <w:p w14:paraId="5785F55D" w14:textId="77777777" w:rsidR="0002127B" w:rsidRDefault="0002127B" w:rsidP="0002127B"/>
    <w:p w14:paraId="02B9FB97" w14:textId="77777777" w:rsidR="0058612B" w:rsidRDefault="0058612B">
      <w:pPr>
        <w:spacing w:after="160" w:line="259" w:lineRule="auto"/>
        <w:rPr>
          <w:rFonts w:asciiTheme="majorHAnsi" w:eastAsiaTheme="majorEastAsia" w:hAnsiTheme="majorHAnsi" w:cstheme="majorBidi"/>
          <w:color w:val="2C2A29" w:themeColor="text1"/>
          <w:sz w:val="32"/>
          <w:szCs w:val="26"/>
        </w:rPr>
      </w:pPr>
      <w:r>
        <w:br w:type="page"/>
      </w:r>
    </w:p>
    <w:p w14:paraId="78622F53" w14:textId="66526A04" w:rsidR="0018799D" w:rsidRDefault="0018799D" w:rsidP="00013F93">
      <w:pPr>
        <w:pStyle w:val="Overskrift2"/>
      </w:pPr>
      <w:bookmarkStart w:id="9" w:name="_Toc232068241"/>
      <w:r w:rsidRPr="00013F93">
        <w:lastRenderedPageBreak/>
        <w:t xml:space="preserve">Generelle krav til </w:t>
      </w:r>
      <w:r>
        <w:t>leverandør</w:t>
      </w:r>
      <w:bookmarkEnd w:id="9"/>
    </w:p>
    <w:tbl>
      <w:tblPr>
        <w:tblW w:w="5252"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03"/>
        <w:gridCol w:w="8256"/>
      </w:tblGrid>
      <w:tr w:rsidR="001C3417" w:rsidRPr="00DB1BA1" w14:paraId="13F254D7" w14:textId="77777777" w:rsidTr="00336B47">
        <w:trPr>
          <w:trHeight w:val="268"/>
        </w:trPr>
        <w:tc>
          <w:tcPr>
            <w:tcW w:w="493" w:type="pct"/>
            <w:vMerge w:val="restart"/>
            <w:shd w:val="clear" w:color="auto" w:fill="D9D9D9" w:themeFill="background1" w:themeFillShade="D9"/>
          </w:tcPr>
          <w:p w14:paraId="4F1E7795" w14:textId="77777777" w:rsidR="001C3417" w:rsidRPr="00DB1BA1" w:rsidRDefault="001C3417" w:rsidP="00F02248">
            <w:r>
              <w:t>N</w:t>
            </w:r>
            <w:r w:rsidRPr="00DB1BA1">
              <w:t>r.</w:t>
            </w:r>
          </w:p>
        </w:tc>
        <w:tc>
          <w:tcPr>
            <w:tcW w:w="4507" w:type="pct"/>
            <w:vMerge w:val="restart"/>
            <w:tcBorders>
              <w:right w:val="single" w:sz="4" w:space="0" w:color="auto"/>
            </w:tcBorders>
            <w:shd w:val="clear" w:color="auto" w:fill="D9D9D9" w:themeFill="background1" w:themeFillShade="D9"/>
          </w:tcPr>
          <w:p w14:paraId="5EDE5F13" w14:textId="77777777" w:rsidR="001C3417" w:rsidRPr="00DB1BA1" w:rsidRDefault="001C3417" w:rsidP="00F02248"/>
        </w:tc>
      </w:tr>
      <w:tr w:rsidR="001C3417" w:rsidRPr="00DB1BA1" w14:paraId="0034BC77" w14:textId="77777777" w:rsidTr="12BC1279">
        <w:trPr>
          <w:trHeight w:val="268"/>
        </w:trPr>
        <w:tc>
          <w:tcPr>
            <w:tcW w:w="493" w:type="pct"/>
            <w:vMerge/>
          </w:tcPr>
          <w:p w14:paraId="52AD7606" w14:textId="77777777" w:rsidR="001C3417" w:rsidRPr="00DB1BA1" w:rsidRDefault="001C3417" w:rsidP="00F02248"/>
        </w:tc>
        <w:tc>
          <w:tcPr>
            <w:tcW w:w="4507" w:type="pct"/>
            <w:vMerge/>
          </w:tcPr>
          <w:p w14:paraId="6395ADAD" w14:textId="77777777" w:rsidR="001C3417" w:rsidRPr="00DB1BA1" w:rsidRDefault="001C3417" w:rsidP="00F02248"/>
        </w:tc>
      </w:tr>
      <w:tr w:rsidR="001C3417" w:rsidRPr="00DB1BA1" w14:paraId="38F4FF3C" w14:textId="77777777" w:rsidTr="00336B47">
        <w:trPr>
          <w:trHeight w:val="268"/>
        </w:trPr>
        <w:tc>
          <w:tcPr>
            <w:tcW w:w="493" w:type="pct"/>
          </w:tcPr>
          <w:p w14:paraId="022EC2F4" w14:textId="77777777" w:rsidR="001C3417" w:rsidRPr="00DB1BA1" w:rsidRDefault="001C3417" w:rsidP="00F02248">
            <w:pPr>
              <w:numPr>
                <w:ilvl w:val="2"/>
                <w:numId w:val="4"/>
              </w:numPr>
              <w:rPr>
                <w:i/>
              </w:rPr>
            </w:pPr>
          </w:p>
        </w:tc>
        <w:tc>
          <w:tcPr>
            <w:tcW w:w="4507" w:type="pct"/>
            <w:tcBorders>
              <w:right w:val="single" w:sz="4" w:space="0" w:color="auto"/>
            </w:tcBorders>
          </w:tcPr>
          <w:p w14:paraId="447E3646" w14:textId="5208F126" w:rsidR="001C3417" w:rsidRPr="00DB1BA1" w:rsidRDefault="001C3417" w:rsidP="001C3417">
            <w:pPr>
              <w:spacing w:line="360" w:lineRule="auto"/>
            </w:pPr>
            <w:r w:rsidRPr="001C3417">
              <w:rPr>
                <w:rFonts w:ascii="Roboto Light" w:eastAsia="Calibri" w:hAnsi="Roboto Light"/>
                <w:sz w:val="22"/>
                <w:lang w:eastAsia="nb-NO"/>
              </w:rPr>
              <w:t xml:space="preserve">Leverandøren skal stille på fysiske møte hos Oppdragsgjevar omlag ein gong i kvartalet. </w:t>
            </w:r>
            <w:r w:rsidR="00C0196E" w:rsidRPr="00607F2E">
              <w:rPr>
                <w:rFonts w:ascii="Roboto Light" w:eastAsia="Calibri" w:hAnsi="Roboto Light"/>
                <w:sz w:val="22"/>
                <w:lang w:eastAsia="nb-NO"/>
              </w:rPr>
              <w:t>Ein gong pr. år skal det i tillegg til kvartalsvise møter finne stad eit evalueringsmøte møte for å oppsummera aktivitetane siste år og sikre at intensjonane i kontrakten vert overhaldt</w:t>
            </w:r>
            <w:r w:rsidR="00C0196E">
              <w:rPr>
                <w:rFonts w:ascii="Roboto Light" w:eastAsia="Calibri" w:hAnsi="Roboto Light"/>
                <w:sz w:val="22"/>
                <w:lang w:eastAsia="nb-NO"/>
              </w:rPr>
              <w:t>.</w:t>
            </w:r>
            <w:r w:rsidR="00C0196E">
              <w:rPr>
                <w:rFonts w:ascii="Roboto Light" w:eastAsia="Calibri" w:hAnsi="Roboto Light"/>
                <w:sz w:val="22"/>
                <w:lang w:eastAsia="nb-NO"/>
              </w:rPr>
              <w:t xml:space="preserve"> </w:t>
            </w:r>
            <w:r w:rsidR="00C0196E" w:rsidRPr="001C3417">
              <w:rPr>
                <w:rFonts w:ascii="Roboto Light" w:eastAsia="Calibri" w:hAnsi="Roboto Light"/>
                <w:sz w:val="22"/>
                <w:lang w:eastAsia="nb-NO"/>
              </w:rPr>
              <w:t>Oppdragsgjevar skal ikkje fakturerast for reisetid og reisekostnader.</w:t>
            </w:r>
          </w:p>
        </w:tc>
      </w:tr>
      <w:tr w:rsidR="001C3417" w:rsidRPr="00DB1BA1" w14:paraId="102332EC" w14:textId="77777777" w:rsidTr="00336B47">
        <w:trPr>
          <w:trHeight w:val="268"/>
        </w:trPr>
        <w:tc>
          <w:tcPr>
            <w:tcW w:w="493" w:type="pct"/>
          </w:tcPr>
          <w:p w14:paraId="7C328534" w14:textId="77777777" w:rsidR="001C3417" w:rsidRPr="00DB1BA1" w:rsidRDefault="001C3417" w:rsidP="00F02248">
            <w:pPr>
              <w:numPr>
                <w:ilvl w:val="2"/>
                <w:numId w:val="4"/>
              </w:numPr>
              <w:rPr>
                <w:i/>
              </w:rPr>
            </w:pPr>
          </w:p>
        </w:tc>
        <w:tc>
          <w:tcPr>
            <w:tcW w:w="4507" w:type="pct"/>
            <w:tcBorders>
              <w:right w:val="single" w:sz="4" w:space="0" w:color="auto"/>
            </w:tcBorders>
          </w:tcPr>
          <w:p w14:paraId="392D0B9C" w14:textId="6FDC9004" w:rsidR="001C3417" w:rsidRPr="001C3417" w:rsidRDefault="00E34FEE" w:rsidP="00BD3930">
            <w:pPr>
              <w:spacing w:line="360" w:lineRule="auto"/>
              <w:rPr>
                <w:rFonts w:ascii="Roboto Light" w:eastAsia="Calibri" w:hAnsi="Roboto Light"/>
                <w:sz w:val="22"/>
                <w:lang w:eastAsia="nb-NO"/>
              </w:rPr>
            </w:pPr>
            <w:r w:rsidRPr="00E34FEE">
              <w:rPr>
                <w:rFonts w:ascii="Roboto Light" w:eastAsia="Calibri" w:hAnsi="Roboto Light"/>
                <w:sz w:val="22"/>
                <w:lang w:eastAsia="nb-NO"/>
              </w:rPr>
              <w:t>I samband med større oppdrag skal Leverandøren utarbeide ei formell debrief/stadfesting av oppdraget der dei konkrete rammene (inkludert tidsbruk, ferdigstilling, eventuelle kostnader og budsjettforslag for det enkelte oppdraget) blir gjevne. Alt materiale skal leggjast fram for Oppdragsgjevar for gjennomsyn, kommentar og godkjenning før produksjonsstart.</w:t>
            </w:r>
          </w:p>
        </w:tc>
      </w:tr>
      <w:tr w:rsidR="001C3417" w:rsidRPr="00DB1BA1" w14:paraId="6782F8C5" w14:textId="77777777" w:rsidTr="00336B47">
        <w:trPr>
          <w:trHeight w:val="268"/>
        </w:trPr>
        <w:tc>
          <w:tcPr>
            <w:tcW w:w="493" w:type="pct"/>
          </w:tcPr>
          <w:p w14:paraId="2FEF8032" w14:textId="77777777" w:rsidR="001C3417" w:rsidRPr="00DB1BA1" w:rsidRDefault="001C3417" w:rsidP="00F02248">
            <w:pPr>
              <w:numPr>
                <w:ilvl w:val="2"/>
                <w:numId w:val="4"/>
              </w:numPr>
              <w:rPr>
                <w:i/>
              </w:rPr>
            </w:pPr>
          </w:p>
        </w:tc>
        <w:tc>
          <w:tcPr>
            <w:tcW w:w="4507" w:type="pct"/>
            <w:tcBorders>
              <w:right w:val="single" w:sz="4" w:space="0" w:color="auto"/>
            </w:tcBorders>
          </w:tcPr>
          <w:p w14:paraId="1215C067" w14:textId="36F5A8EC" w:rsidR="001C3417" w:rsidRPr="001C3417" w:rsidRDefault="00EA5740" w:rsidP="001C3417">
            <w:pPr>
              <w:spacing w:line="360" w:lineRule="auto"/>
              <w:rPr>
                <w:rFonts w:ascii="Roboto Light" w:eastAsia="Calibri" w:hAnsi="Roboto Light"/>
                <w:sz w:val="22"/>
                <w:lang w:eastAsia="nb-NO"/>
              </w:rPr>
            </w:pPr>
            <w:r w:rsidRPr="00607F2E">
              <w:rPr>
                <w:rFonts w:ascii="Roboto Light" w:eastAsia="Calibri" w:hAnsi="Roboto Light"/>
                <w:sz w:val="22"/>
                <w:lang w:eastAsia="nb-NO"/>
              </w:rPr>
              <w:t>Det er mogleg å bruke underleverandørar for delar av behovet som denne avtalen etterspør.</w:t>
            </w:r>
          </w:p>
        </w:tc>
      </w:tr>
      <w:tr w:rsidR="001C3417" w:rsidRPr="00DB1BA1" w14:paraId="2E8AFD67" w14:textId="77777777" w:rsidTr="00336B47">
        <w:trPr>
          <w:trHeight w:val="268"/>
        </w:trPr>
        <w:tc>
          <w:tcPr>
            <w:tcW w:w="493" w:type="pct"/>
          </w:tcPr>
          <w:p w14:paraId="78F51D38" w14:textId="77777777" w:rsidR="001C3417" w:rsidRPr="00DB1BA1" w:rsidRDefault="001C3417" w:rsidP="00F02248">
            <w:pPr>
              <w:numPr>
                <w:ilvl w:val="2"/>
                <w:numId w:val="4"/>
              </w:numPr>
              <w:rPr>
                <w:i/>
              </w:rPr>
            </w:pPr>
          </w:p>
        </w:tc>
        <w:tc>
          <w:tcPr>
            <w:tcW w:w="4507" w:type="pct"/>
            <w:tcBorders>
              <w:right w:val="single" w:sz="4" w:space="0" w:color="auto"/>
            </w:tcBorders>
          </w:tcPr>
          <w:p w14:paraId="6E6EDFC2" w14:textId="53DDA961" w:rsidR="001C3417" w:rsidRPr="001C3417" w:rsidRDefault="00EA5740" w:rsidP="001C3417">
            <w:pPr>
              <w:spacing w:line="360" w:lineRule="auto"/>
              <w:rPr>
                <w:rFonts w:ascii="Roboto Light" w:eastAsia="Calibri" w:hAnsi="Roboto Light"/>
                <w:sz w:val="22"/>
                <w:lang w:eastAsia="nb-NO"/>
              </w:rPr>
            </w:pPr>
            <w:r w:rsidRPr="00607F2E">
              <w:rPr>
                <w:rFonts w:ascii="Roboto Light" w:eastAsia="Calibri" w:hAnsi="Roboto Light"/>
                <w:sz w:val="22"/>
                <w:lang w:eastAsia="nb-NO"/>
              </w:rPr>
              <w:t xml:space="preserve">Leverandøren sin tekstforfattar må ha god </w:t>
            </w:r>
            <w:r w:rsidRPr="00B0604C">
              <w:rPr>
                <w:rFonts w:ascii="Roboto Light" w:eastAsia="Calibri" w:hAnsi="Roboto Light"/>
                <w:b/>
                <w:bCs/>
                <w:sz w:val="22"/>
                <w:lang w:eastAsia="nb-NO"/>
              </w:rPr>
              <w:t>nynorskkompetanse</w:t>
            </w:r>
            <w:r w:rsidRPr="00607F2E">
              <w:rPr>
                <w:rFonts w:ascii="Roboto Light" w:eastAsia="Calibri" w:hAnsi="Roboto Light"/>
                <w:sz w:val="22"/>
                <w:lang w:eastAsia="nb-NO"/>
              </w:rPr>
              <w:t xml:space="preserve"> og ha god erfaring med/kjennskap til, reglar for klart språk.</w:t>
            </w:r>
          </w:p>
        </w:tc>
      </w:tr>
      <w:tr w:rsidR="001C3417" w:rsidRPr="00DB1BA1" w14:paraId="47E4EBDC" w14:textId="77777777" w:rsidTr="00336B47">
        <w:trPr>
          <w:trHeight w:val="268"/>
        </w:trPr>
        <w:tc>
          <w:tcPr>
            <w:tcW w:w="493" w:type="pct"/>
          </w:tcPr>
          <w:p w14:paraId="7E3AF0BD" w14:textId="77777777" w:rsidR="001C3417" w:rsidRPr="00DB1BA1" w:rsidRDefault="001C3417" w:rsidP="00F02248">
            <w:pPr>
              <w:numPr>
                <w:ilvl w:val="2"/>
                <w:numId w:val="4"/>
              </w:numPr>
              <w:rPr>
                <w:i/>
              </w:rPr>
            </w:pPr>
          </w:p>
        </w:tc>
        <w:tc>
          <w:tcPr>
            <w:tcW w:w="4507" w:type="pct"/>
            <w:tcBorders>
              <w:right w:val="single" w:sz="4" w:space="0" w:color="auto"/>
            </w:tcBorders>
          </w:tcPr>
          <w:p w14:paraId="36326F4F" w14:textId="28FBD491" w:rsidR="001C3417" w:rsidRPr="001C3417" w:rsidRDefault="00EA5740" w:rsidP="001C3417">
            <w:pPr>
              <w:spacing w:line="360" w:lineRule="auto"/>
              <w:rPr>
                <w:rFonts w:ascii="Roboto Light" w:eastAsia="Calibri" w:hAnsi="Roboto Light"/>
                <w:sz w:val="22"/>
                <w:lang w:eastAsia="nb-NO"/>
              </w:rPr>
            </w:pPr>
            <w:r w:rsidRPr="00607F2E">
              <w:rPr>
                <w:rFonts w:ascii="Roboto Light" w:eastAsia="Calibri" w:hAnsi="Roboto Light"/>
                <w:sz w:val="22"/>
                <w:lang w:val="nb-NO" w:eastAsia="nb-NO"/>
              </w:rPr>
              <w:t>Leverandøren skal ha eit godt verktøy for samhandling i prosjektene (prosjektstyringsverktøy).</w:t>
            </w:r>
          </w:p>
        </w:tc>
      </w:tr>
      <w:tr w:rsidR="001C3417" w:rsidRPr="00DB1BA1" w14:paraId="16E63D45" w14:textId="77777777" w:rsidTr="00336B47">
        <w:trPr>
          <w:trHeight w:val="268"/>
        </w:trPr>
        <w:tc>
          <w:tcPr>
            <w:tcW w:w="493" w:type="pct"/>
          </w:tcPr>
          <w:p w14:paraId="399F3FF2" w14:textId="77777777" w:rsidR="001C3417" w:rsidRPr="00DB1BA1" w:rsidRDefault="001C3417" w:rsidP="00F02248">
            <w:pPr>
              <w:numPr>
                <w:ilvl w:val="2"/>
                <w:numId w:val="4"/>
              </w:numPr>
              <w:rPr>
                <w:i/>
              </w:rPr>
            </w:pPr>
          </w:p>
        </w:tc>
        <w:tc>
          <w:tcPr>
            <w:tcW w:w="4507" w:type="pct"/>
            <w:tcBorders>
              <w:right w:val="single" w:sz="4" w:space="0" w:color="auto"/>
            </w:tcBorders>
          </w:tcPr>
          <w:p w14:paraId="2D65010E" w14:textId="4057BFBE" w:rsidR="001C3417" w:rsidRPr="001C3417" w:rsidRDefault="00EA5740" w:rsidP="001C3417">
            <w:pPr>
              <w:spacing w:line="360" w:lineRule="auto"/>
              <w:rPr>
                <w:rFonts w:ascii="Roboto Light" w:eastAsia="Calibri" w:hAnsi="Roboto Light"/>
                <w:sz w:val="22"/>
                <w:lang w:eastAsia="nb-NO"/>
              </w:rPr>
            </w:pPr>
            <w:r w:rsidRPr="00607F2E">
              <w:rPr>
                <w:rFonts w:ascii="Roboto Light" w:eastAsia="Calibri" w:hAnsi="Roboto Light"/>
                <w:sz w:val="22"/>
                <w:lang w:eastAsia="nb-NO"/>
              </w:rPr>
              <w:t>Oppdragsgjevar skal ha like tett og god dialog med AD som med konsulent/prosjektleiar der det er ønskjeleg.</w:t>
            </w:r>
          </w:p>
        </w:tc>
      </w:tr>
      <w:tr w:rsidR="001C3417" w:rsidRPr="00DB1BA1" w14:paraId="77679355" w14:textId="77777777" w:rsidTr="00336B47">
        <w:trPr>
          <w:trHeight w:val="268"/>
        </w:trPr>
        <w:tc>
          <w:tcPr>
            <w:tcW w:w="493" w:type="pct"/>
          </w:tcPr>
          <w:p w14:paraId="07526A15" w14:textId="77777777" w:rsidR="001C3417" w:rsidRPr="00DB1BA1" w:rsidRDefault="001C3417" w:rsidP="00F02248">
            <w:pPr>
              <w:numPr>
                <w:ilvl w:val="2"/>
                <w:numId w:val="4"/>
              </w:numPr>
              <w:rPr>
                <w:i/>
              </w:rPr>
            </w:pPr>
          </w:p>
        </w:tc>
        <w:tc>
          <w:tcPr>
            <w:tcW w:w="4507" w:type="pct"/>
            <w:tcBorders>
              <w:right w:val="single" w:sz="4" w:space="0" w:color="auto"/>
            </w:tcBorders>
          </w:tcPr>
          <w:p w14:paraId="7FBC5721" w14:textId="7A503DC5" w:rsidR="001C3417" w:rsidRPr="001C3417" w:rsidRDefault="00EA5740" w:rsidP="001C3417">
            <w:pPr>
              <w:spacing w:line="360" w:lineRule="auto"/>
              <w:rPr>
                <w:rFonts w:ascii="Roboto Light" w:eastAsia="Calibri" w:hAnsi="Roboto Light"/>
                <w:sz w:val="22"/>
                <w:lang w:eastAsia="nb-NO"/>
              </w:rPr>
            </w:pPr>
            <w:r w:rsidRPr="00607F2E">
              <w:rPr>
                <w:rFonts w:ascii="Roboto Light" w:eastAsia="Calibri" w:hAnsi="Roboto Light"/>
                <w:sz w:val="22"/>
                <w:lang w:eastAsia="nb-NO"/>
              </w:rPr>
              <w:t>Leverandøren skal gje Oppdragsgjevar høg prioritet og respondere på førespurnader i løpet av kort tid.</w:t>
            </w:r>
          </w:p>
        </w:tc>
      </w:tr>
      <w:tr w:rsidR="001C3417" w:rsidRPr="00DB1BA1" w14:paraId="349D0880" w14:textId="77777777" w:rsidTr="00336B47">
        <w:trPr>
          <w:trHeight w:val="268"/>
        </w:trPr>
        <w:tc>
          <w:tcPr>
            <w:tcW w:w="493" w:type="pct"/>
          </w:tcPr>
          <w:p w14:paraId="48DDE2BC" w14:textId="77777777" w:rsidR="001C3417" w:rsidRPr="00DB1BA1" w:rsidRDefault="001C3417" w:rsidP="00F02248">
            <w:pPr>
              <w:numPr>
                <w:ilvl w:val="2"/>
                <w:numId w:val="4"/>
              </w:numPr>
              <w:rPr>
                <w:i/>
              </w:rPr>
            </w:pPr>
          </w:p>
        </w:tc>
        <w:tc>
          <w:tcPr>
            <w:tcW w:w="4507" w:type="pct"/>
            <w:tcBorders>
              <w:right w:val="single" w:sz="4" w:space="0" w:color="auto"/>
            </w:tcBorders>
          </w:tcPr>
          <w:p w14:paraId="035024B6" w14:textId="2788EDC3" w:rsidR="001C3417" w:rsidRPr="001C3417" w:rsidRDefault="00EA5740" w:rsidP="001C3417">
            <w:pPr>
              <w:spacing w:line="360" w:lineRule="auto"/>
              <w:rPr>
                <w:rFonts w:ascii="Roboto Light" w:eastAsia="Calibri" w:hAnsi="Roboto Light"/>
                <w:sz w:val="22"/>
                <w:lang w:eastAsia="nb-NO"/>
              </w:rPr>
            </w:pPr>
            <w:r w:rsidRPr="000652B8">
              <w:rPr>
                <w:rFonts w:ascii="Roboto Light" w:eastAsia="Calibri" w:hAnsi="Roboto Light"/>
                <w:sz w:val="22"/>
                <w:lang w:eastAsia="nb-NO"/>
              </w:rPr>
              <w:t>Leverandøren skal ha evna til å vere tydeleg i kommunikasjonen mot publikum og kunne forenkle eit bodskap utan å miste vital informasjon.</w:t>
            </w:r>
          </w:p>
        </w:tc>
      </w:tr>
      <w:tr w:rsidR="001C3417" w:rsidRPr="00DB1BA1" w14:paraId="491330A3" w14:textId="77777777" w:rsidTr="00336B47">
        <w:trPr>
          <w:trHeight w:val="268"/>
        </w:trPr>
        <w:tc>
          <w:tcPr>
            <w:tcW w:w="493" w:type="pct"/>
          </w:tcPr>
          <w:p w14:paraId="24E14D63" w14:textId="77777777" w:rsidR="001C3417" w:rsidRPr="00DB1BA1" w:rsidRDefault="001C3417" w:rsidP="00F02248">
            <w:pPr>
              <w:numPr>
                <w:ilvl w:val="2"/>
                <w:numId w:val="4"/>
              </w:numPr>
              <w:rPr>
                <w:i/>
              </w:rPr>
            </w:pPr>
          </w:p>
        </w:tc>
        <w:tc>
          <w:tcPr>
            <w:tcW w:w="4507" w:type="pct"/>
            <w:tcBorders>
              <w:right w:val="single" w:sz="4" w:space="0" w:color="auto"/>
            </w:tcBorders>
          </w:tcPr>
          <w:p w14:paraId="100B2FAA" w14:textId="77777777" w:rsidR="001C3417" w:rsidRDefault="00EA5740" w:rsidP="001C3417">
            <w:pPr>
              <w:spacing w:line="360" w:lineRule="auto"/>
              <w:rPr>
                <w:rFonts w:ascii="Roboto Light" w:eastAsia="Calibri" w:hAnsi="Roboto Light"/>
                <w:sz w:val="22"/>
                <w:lang w:eastAsia="nb-NO"/>
              </w:rPr>
            </w:pPr>
            <w:r w:rsidRPr="007826DA">
              <w:rPr>
                <w:rFonts w:ascii="Roboto Light" w:eastAsia="Calibri" w:hAnsi="Roboto Light"/>
                <w:sz w:val="22"/>
                <w:lang w:eastAsia="nb-NO"/>
              </w:rPr>
              <w:t>Byrået må kunne jobbe innanfor rammer som allereie er lagde, samarbeide med andre relevante fagmiljø, og samtidig kunne utfordre der byrået sjølv ser eit potensial for verdiauke eller er ønskt som sparringspartnar utanfor kjerneområdet sitt.</w:t>
            </w:r>
          </w:p>
          <w:p w14:paraId="0D8D55F0" w14:textId="77777777" w:rsidR="00017F69" w:rsidRDefault="00017F69" w:rsidP="001C3417">
            <w:pPr>
              <w:spacing w:line="360" w:lineRule="auto"/>
              <w:rPr>
                <w:rFonts w:ascii="Roboto Light" w:eastAsia="Calibri" w:hAnsi="Roboto Light"/>
                <w:sz w:val="22"/>
                <w:lang w:eastAsia="nb-NO"/>
              </w:rPr>
            </w:pPr>
          </w:p>
          <w:p w14:paraId="72628848" w14:textId="1ED3221A" w:rsidR="00017F69" w:rsidRPr="001C3417" w:rsidRDefault="00017F69" w:rsidP="001C3417">
            <w:pPr>
              <w:spacing w:line="360" w:lineRule="auto"/>
              <w:rPr>
                <w:rFonts w:ascii="Roboto Light" w:eastAsia="Calibri" w:hAnsi="Roboto Light"/>
                <w:sz w:val="22"/>
                <w:lang w:eastAsia="nb-NO"/>
              </w:rPr>
            </w:pPr>
          </w:p>
        </w:tc>
      </w:tr>
      <w:tr w:rsidR="00EA5740" w:rsidRPr="00DB1BA1" w14:paraId="3265F2D5" w14:textId="77777777" w:rsidTr="00336B47">
        <w:trPr>
          <w:trHeight w:val="268"/>
        </w:trPr>
        <w:tc>
          <w:tcPr>
            <w:tcW w:w="493" w:type="pct"/>
          </w:tcPr>
          <w:p w14:paraId="2B4392F9" w14:textId="77777777" w:rsidR="00EA5740" w:rsidRPr="00DB1BA1" w:rsidRDefault="00EA5740" w:rsidP="00F02248">
            <w:pPr>
              <w:numPr>
                <w:ilvl w:val="2"/>
                <w:numId w:val="4"/>
              </w:numPr>
              <w:rPr>
                <w:i/>
              </w:rPr>
            </w:pPr>
          </w:p>
        </w:tc>
        <w:tc>
          <w:tcPr>
            <w:tcW w:w="4507" w:type="pct"/>
            <w:tcBorders>
              <w:right w:val="single" w:sz="4" w:space="0" w:color="auto"/>
            </w:tcBorders>
          </w:tcPr>
          <w:p w14:paraId="4220557D" w14:textId="77777777" w:rsidR="00EA5740" w:rsidRPr="008B0C04" w:rsidRDefault="00EA5740" w:rsidP="00EA5740">
            <w:pPr>
              <w:spacing w:line="360" w:lineRule="auto"/>
              <w:rPr>
                <w:rFonts w:ascii="Roboto Light" w:eastAsia="Calibri" w:hAnsi="Roboto Light"/>
                <w:sz w:val="22"/>
                <w:lang w:eastAsia="nb-NO"/>
              </w:rPr>
            </w:pPr>
            <w:r w:rsidRPr="008B0C04">
              <w:rPr>
                <w:rFonts w:ascii="Roboto Light" w:eastAsia="Calibri" w:hAnsi="Roboto Light"/>
                <w:sz w:val="22"/>
                <w:lang w:eastAsia="nb-NO"/>
              </w:rPr>
              <w:t xml:space="preserve">Leverandøren skal tilby Oppdragsgjevar eit </w:t>
            </w:r>
            <w:r w:rsidRPr="003D118E">
              <w:rPr>
                <w:rFonts w:ascii="Roboto Light" w:eastAsia="Calibri" w:hAnsi="Roboto Light"/>
                <w:b/>
                <w:bCs/>
                <w:sz w:val="22"/>
                <w:lang w:eastAsia="nb-NO"/>
              </w:rPr>
              <w:t>fast dedikert team</w:t>
            </w:r>
            <w:r w:rsidRPr="008B0C04">
              <w:rPr>
                <w:rFonts w:ascii="Roboto Light" w:eastAsia="Calibri" w:hAnsi="Roboto Light"/>
                <w:sz w:val="22"/>
                <w:lang w:eastAsia="nb-NO"/>
              </w:rPr>
              <w:t xml:space="preserve"> med </w:t>
            </w:r>
            <w:r w:rsidRPr="003D118E">
              <w:rPr>
                <w:rFonts w:ascii="Roboto Light" w:eastAsia="Calibri" w:hAnsi="Roboto Light"/>
                <w:b/>
                <w:bCs/>
                <w:sz w:val="22"/>
                <w:lang w:eastAsia="nb-NO"/>
              </w:rPr>
              <w:t>faste kontaktpersonar</w:t>
            </w:r>
            <w:r w:rsidRPr="008B0C04">
              <w:rPr>
                <w:rFonts w:ascii="Roboto Light" w:eastAsia="Calibri" w:hAnsi="Roboto Light"/>
                <w:sz w:val="22"/>
                <w:lang w:eastAsia="nb-NO"/>
              </w:rPr>
              <w:t xml:space="preserve"> i reklamebyrået.  Teamet som blir tilbode skal bestå av;  </w:t>
            </w:r>
          </w:p>
          <w:p w14:paraId="6D7C793E" w14:textId="654AFEAD" w:rsidR="00EA5740" w:rsidRPr="008B0C04" w:rsidRDefault="00EA5740" w:rsidP="00EA5740">
            <w:pPr>
              <w:spacing w:line="360" w:lineRule="auto"/>
              <w:ind w:left="360"/>
              <w:rPr>
                <w:rFonts w:ascii="Roboto Light" w:eastAsia="Calibri" w:hAnsi="Roboto Light"/>
                <w:sz w:val="22"/>
                <w:szCs w:val="22"/>
                <w:lang w:eastAsia="nb-NO"/>
              </w:rPr>
            </w:pPr>
            <w:r w:rsidRPr="12BC1279">
              <w:rPr>
                <w:rFonts w:ascii="Roboto Light" w:eastAsia="Calibri" w:hAnsi="Roboto Light"/>
                <w:sz w:val="22"/>
                <w:szCs w:val="22"/>
                <w:lang w:eastAsia="nb-NO"/>
              </w:rPr>
              <w:t xml:space="preserve">éin konsulent (kunderådgjevar), </w:t>
            </w:r>
          </w:p>
          <w:p w14:paraId="5B4441BF" w14:textId="77777777" w:rsidR="00EA5740" w:rsidRPr="008B0C04" w:rsidRDefault="00EA5740" w:rsidP="00EA5740">
            <w:pPr>
              <w:spacing w:line="360" w:lineRule="auto"/>
              <w:ind w:left="360"/>
              <w:rPr>
                <w:rFonts w:ascii="Roboto Light" w:eastAsia="Calibri" w:hAnsi="Roboto Light"/>
                <w:sz w:val="22"/>
                <w:lang w:eastAsia="nb-NO"/>
              </w:rPr>
            </w:pPr>
            <w:r w:rsidRPr="008B0C04">
              <w:rPr>
                <w:rFonts w:ascii="Roboto Light" w:eastAsia="Calibri" w:hAnsi="Roboto Light"/>
                <w:sz w:val="22"/>
                <w:lang w:eastAsia="nb-NO"/>
              </w:rPr>
              <w:t xml:space="preserve">éin prosjektleiar, </w:t>
            </w:r>
          </w:p>
          <w:p w14:paraId="649B30E6" w14:textId="77777777" w:rsidR="00EA5740" w:rsidRPr="008B0C04" w:rsidRDefault="00EA5740" w:rsidP="00EA5740">
            <w:pPr>
              <w:spacing w:line="360" w:lineRule="auto"/>
              <w:ind w:left="360"/>
              <w:rPr>
                <w:rFonts w:ascii="Roboto Light" w:eastAsia="Calibri" w:hAnsi="Roboto Light"/>
                <w:sz w:val="22"/>
                <w:lang w:eastAsia="nb-NO"/>
              </w:rPr>
            </w:pPr>
            <w:r w:rsidRPr="008B0C04">
              <w:rPr>
                <w:rFonts w:ascii="Roboto Light" w:eastAsia="Calibri" w:hAnsi="Roboto Light"/>
                <w:sz w:val="22"/>
                <w:lang w:eastAsia="nb-NO"/>
              </w:rPr>
              <w:t xml:space="preserve">éin tekstforfattar og </w:t>
            </w:r>
          </w:p>
          <w:p w14:paraId="30AFD2B4" w14:textId="77777777" w:rsidR="00EA5740" w:rsidRPr="008B0C04" w:rsidRDefault="00EA5740" w:rsidP="00EA5740">
            <w:pPr>
              <w:spacing w:line="360" w:lineRule="auto"/>
              <w:ind w:left="360"/>
              <w:rPr>
                <w:rFonts w:ascii="Roboto Light" w:eastAsia="Calibri" w:hAnsi="Roboto Light"/>
                <w:sz w:val="22"/>
                <w:lang w:eastAsia="nb-NO"/>
              </w:rPr>
            </w:pPr>
            <w:r w:rsidRPr="008B0C04">
              <w:rPr>
                <w:rFonts w:ascii="Roboto Light" w:eastAsia="Calibri" w:hAnsi="Roboto Light"/>
                <w:sz w:val="22"/>
                <w:lang w:eastAsia="nb-NO"/>
              </w:rPr>
              <w:t xml:space="preserve">to Art Director (AD). </w:t>
            </w:r>
          </w:p>
          <w:p w14:paraId="5A6A12F4" w14:textId="4B8D094B" w:rsidR="00EA5740" w:rsidRPr="001C3417" w:rsidRDefault="00EA5740" w:rsidP="00EA5740">
            <w:pPr>
              <w:spacing w:line="360" w:lineRule="auto"/>
              <w:ind w:left="360"/>
              <w:rPr>
                <w:rFonts w:ascii="Roboto Light" w:eastAsia="Calibri" w:hAnsi="Roboto Light"/>
                <w:sz w:val="22"/>
                <w:lang w:eastAsia="nb-NO"/>
              </w:rPr>
            </w:pPr>
            <w:r w:rsidRPr="008B0C04">
              <w:rPr>
                <w:rFonts w:ascii="Roboto Light" w:eastAsia="Calibri" w:hAnsi="Roboto Light"/>
                <w:sz w:val="22"/>
                <w:lang w:eastAsia="nb-NO"/>
              </w:rPr>
              <w:t xml:space="preserve">Teamet skal òg innehalde ein digital ressurs som skal vere ein del av eller kome i tillegg til det kreative teamet. </w:t>
            </w:r>
          </w:p>
        </w:tc>
      </w:tr>
      <w:tr w:rsidR="00EA5740" w:rsidRPr="00DB1BA1" w14:paraId="24D8AFCA" w14:textId="77777777" w:rsidTr="00336B47">
        <w:trPr>
          <w:trHeight w:val="268"/>
        </w:trPr>
        <w:tc>
          <w:tcPr>
            <w:tcW w:w="493" w:type="pct"/>
          </w:tcPr>
          <w:p w14:paraId="58A0D266" w14:textId="77777777" w:rsidR="00EA5740" w:rsidRPr="00DB1BA1" w:rsidRDefault="00EA5740" w:rsidP="00F02248">
            <w:pPr>
              <w:numPr>
                <w:ilvl w:val="2"/>
                <w:numId w:val="4"/>
              </w:numPr>
              <w:rPr>
                <w:i/>
              </w:rPr>
            </w:pPr>
          </w:p>
        </w:tc>
        <w:tc>
          <w:tcPr>
            <w:tcW w:w="4507" w:type="pct"/>
            <w:tcBorders>
              <w:right w:val="single" w:sz="4" w:space="0" w:color="auto"/>
            </w:tcBorders>
          </w:tcPr>
          <w:p w14:paraId="2CB4882B" w14:textId="1CD58F44" w:rsidR="00EA5740" w:rsidRPr="001C3417" w:rsidRDefault="00336B47" w:rsidP="001C3417">
            <w:pPr>
              <w:spacing w:line="360" w:lineRule="auto"/>
              <w:rPr>
                <w:rFonts w:ascii="Roboto Light" w:eastAsia="Calibri" w:hAnsi="Roboto Light"/>
                <w:sz w:val="22"/>
                <w:lang w:eastAsia="nb-NO"/>
              </w:rPr>
            </w:pPr>
            <w:r w:rsidRPr="00CD069E">
              <w:rPr>
                <w:rFonts w:ascii="Roboto Light" w:eastAsia="Calibri" w:hAnsi="Roboto Light"/>
                <w:sz w:val="22"/>
                <w:lang w:eastAsia="nb-NO"/>
              </w:rPr>
              <w:t xml:space="preserve">Konsulenten og prosjektleiaren skal ha minst fem års erfaring frå </w:t>
            </w:r>
            <w:r w:rsidR="00635D9D">
              <w:rPr>
                <w:rFonts w:ascii="Roboto Light" w:eastAsia="Calibri" w:hAnsi="Roboto Light"/>
                <w:sz w:val="22"/>
                <w:lang w:eastAsia="nb-NO"/>
              </w:rPr>
              <w:t>relevante</w:t>
            </w:r>
            <w:r w:rsidRPr="00CD069E">
              <w:rPr>
                <w:rFonts w:ascii="Roboto Light" w:eastAsia="Calibri" w:hAnsi="Roboto Light"/>
                <w:sz w:val="22"/>
                <w:lang w:eastAsia="nb-NO"/>
              </w:rPr>
              <w:t xml:space="preserve"> oppdrag.</w:t>
            </w:r>
          </w:p>
        </w:tc>
      </w:tr>
      <w:tr w:rsidR="00EA5740" w:rsidRPr="00DB1BA1" w14:paraId="761CE899" w14:textId="77777777" w:rsidTr="00336B47">
        <w:trPr>
          <w:trHeight w:val="268"/>
        </w:trPr>
        <w:tc>
          <w:tcPr>
            <w:tcW w:w="493" w:type="pct"/>
          </w:tcPr>
          <w:p w14:paraId="0EEDBDF0" w14:textId="77777777" w:rsidR="00EA5740" w:rsidRPr="00DB1BA1" w:rsidRDefault="00EA5740" w:rsidP="00F02248">
            <w:pPr>
              <w:numPr>
                <w:ilvl w:val="2"/>
                <w:numId w:val="4"/>
              </w:numPr>
              <w:rPr>
                <w:i/>
              </w:rPr>
            </w:pPr>
          </w:p>
        </w:tc>
        <w:tc>
          <w:tcPr>
            <w:tcW w:w="4507" w:type="pct"/>
            <w:tcBorders>
              <w:right w:val="single" w:sz="4" w:space="0" w:color="auto"/>
            </w:tcBorders>
          </w:tcPr>
          <w:p w14:paraId="519C595B" w14:textId="5E9AFBC6" w:rsidR="00EA5740" w:rsidRPr="001C3417" w:rsidRDefault="00336B47" w:rsidP="00336B47">
            <w:pPr>
              <w:spacing w:line="360" w:lineRule="auto"/>
              <w:rPr>
                <w:rFonts w:ascii="Roboto Light" w:eastAsia="Calibri" w:hAnsi="Roboto Light"/>
                <w:sz w:val="22"/>
                <w:lang w:eastAsia="nb-NO"/>
              </w:rPr>
            </w:pPr>
            <w:r w:rsidRPr="00F859CD">
              <w:rPr>
                <w:rFonts w:ascii="Roboto Light" w:eastAsia="Calibri" w:hAnsi="Roboto Light"/>
                <w:sz w:val="22"/>
                <w:lang w:eastAsia="nb-NO"/>
              </w:rPr>
              <w:t>Det kreative kjerneteamet som blir tilbode, skal ha jobba minst tre år med tilsvarande oppgåver.</w:t>
            </w:r>
          </w:p>
        </w:tc>
      </w:tr>
    </w:tbl>
    <w:p w14:paraId="6CFE4294" w14:textId="77777777" w:rsidR="0058612B" w:rsidRDefault="0058612B" w:rsidP="0058612B"/>
    <w:p w14:paraId="40D50B48" w14:textId="77777777" w:rsidR="007F309A" w:rsidRDefault="007F309A">
      <w:pPr>
        <w:spacing w:after="160" w:line="259" w:lineRule="auto"/>
        <w:rPr>
          <w:rFonts w:ascii="Roboto Slab" w:eastAsiaTheme="minorHAnsi" w:hAnsi="Roboto Slab"/>
          <w:caps/>
          <w:sz w:val="32"/>
          <w:szCs w:val="60"/>
        </w:rPr>
      </w:pPr>
      <w:r>
        <w:rPr>
          <w:rFonts w:ascii="Roboto Slab" w:eastAsiaTheme="minorHAnsi" w:hAnsi="Roboto Slab"/>
          <w:caps/>
          <w:sz w:val="32"/>
          <w:szCs w:val="60"/>
        </w:rPr>
        <w:br w:type="page"/>
      </w:r>
    </w:p>
    <w:p w14:paraId="2B356011" w14:textId="5A3A1578" w:rsidR="00210646" w:rsidRDefault="00210646" w:rsidP="003505B7">
      <w:pPr>
        <w:pStyle w:val="Overskrift1"/>
        <w:keepNext w:val="0"/>
        <w:keepLines w:val="0"/>
        <w:spacing w:after="240" w:line="300" w:lineRule="atLeast"/>
        <w:ind w:right="-62"/>
        <w:contextualSpacing/>
        <w:rPr>
          <w:rFonts w:ascii="Roboto Slab" w:eastAsiaTheme="minorHAnsi" w:hAnsi="Roboto Slab" w:cs="Times New Roman"/>
          <w:caps/>
          <w:color w:val="auto"/>
          <w:sz w:val="32"/>
          <w:szCs w:val="60"/>
        </w:rPr>
      </w:pPr>
      <w:bookmarkStart w:id="10" w:name="_Toc232068242"/>
      <w:r w:rsidRPr="003505B7">
        <w:rPr>
          <w:rFonts w:ascii="Roboto Slab" w:eastAsiaTheme="minorHAnsi" w:hAnsi="Roboto Slab" w:cs="Times New Roman"/>
          <w:caps/>
          <w:color w:val="auto"/>
          <w:sz w:val="32"/>
          <w:szCs w:val="60"/>
        </w:rPr>
        <w:lastRenderedPageBreak/>
        <w:t>Tildelingskriterium</w:t>
      </w:r>
      <w:r w:rsidR="00AE611B">
        <w:rPr>
          <w:rFonts w:ascii="Roboto Slab" w:eastAsiaTheme="minorHAnsi" w:hAnsi="Roboto Slab" w:cs="Times New Roman"/>
          <w:caps/>
          <w:color w:val="auto"/>
          <w:sz w:val="32"/>
          <w:szCs w:val="60"/>
        </w:rPr>
        <w:t xml:space="preserve">/ Krav som vil bli </w:t>
      </w:r>
      <w:r w:rsidR="00BF0C6D">
        <w:rPr>
          <w:rFonts w:ascii="Roboto Slab" w:eastAsiaTheme="minorHAnsi" w:hAnsi="Roboto Slab" w:cs="Times New Roman"/>
          <w:caps/>
          <w:color w:val="auto"/>
          <w:sz w:val="32"/>
          <w:szCs w:val="60"/>
        </w:rPr>
        <w:t>evaluert</w:t>
      </w:r>
      <w:bookmarkEnd w:id="10"/>
      <w:r w:rsidR="00AC310D">
        <w:rPr>
          <w:rFonts w:ascii="Roboto Slab" w:eastAsiaTheme="minorHAnsi" w:hAnsi="Roboto Slab" w:cs="Times New Roman"/>
          <w:caps/>
          <w:color w:val="auto"/>
          <w:sz w:val="32"/>
          <w:szCs w:val="60"/>
        </w:rPr>
        <w:t xml:space="preserve"> </w:t>
      </w:r>
    </w:p>
    <w:p w14:paraId="6FC7B270" w14:textId="2B22C3A1" w:rsidR="00AC310D" w:rsidRPr="00545B35" w:rsidRDefault="00AC310D" w:rsidP="00545B35">
      <w:pPr>
        <w:spacing w:line="360" w:lineRule="auto"/>
        <w:rPr>
          <w:rFonts w:ascii="Roboto Light" w:eastAsia="Calibri" w:hAnsi="Roboto Light"/>
          <w:sz w:val="22"/>
          <w:lang w:eastAsia="nb-NO"/>
        </w:rPr>
      </w:pPr>
      <w:r w:rsidRPr="00545B35">
        <w:rPr>
          <w:rFonts w:ascii="Roboto Light" w:eastAsia="Calibri" w:hAnsi="Roboto Light"/>
          <w:sz w:val="22"/>
          <w:lang w:eastAsia="nb-NO"/>
        </w:rPr>
        <w:t xml:space="preserve">Se </w:t>
      </w:r>
      <w:r w:rsidR="00545B35">
        <w:rPr>
          <w:rFonts w:ascii="Roboto Light" w:eastAsia="Calibri" w:hAnsi="Roboto Light"/>
          <w:sz w:val="22"/>
          <w:lang w:eastAsia="nb-NO"/>
        </w:rPr>
        <w:t>konkurransegrunnlaget/</w:t>
      </w:r>
      <w:r w:rsidRPr="00545B35">
        <w:rPr>
          <w:rFonts w:ascii="Roboto Light" w:eastAsia="Calibri" w:hAnsi="Roboto Light"/>
          <w:sz w:val="22"/>
          <w:lang w:eastAsia="nb-NO"/>
        </w:rPr>
        <w:t>prosedyre</w:t>
      </w:r>
      <w:r w:rsidR="00545B35" w:rsidRPr="00545B35">
        <w:rPr>
          <w:rFonts w:ascii="Roboto Light" w:eastAsia="Calibri" w:hAnsi="Roboto Light"/>
          <w:sz w:val="22"/>
          <w:lang w:eastAsia="nb-NO"/>
        </w:rPr>
        <w:t>beskrivelsen</w:t>
      </w:r>
      <w:r w:rsidR="00545B35">
        <w:rPr>
          <w:rFonts w:ascii="Roboto Light" w:eastAsia="Calibri" w:hAnsi="Roboto Light"/>
          <w:sz w:val="22"/>
          <w:lang w:eastAsia="nb-NO"/>
        </w:rPr>
        <w:t xml:space="preserve"> pkt. 6. </w:t>
      </w:r>
    </w:p>
    <w:p w14:paraId="6D048D28" w14:textId="37C0293D" w:rsidR="003505B7" w:rsidRPr="00336B47" w:rsidRDefault="003505B7" w:rsidP="003505B7">
      <w:pPr>
        <w:pStyle w:val="Overskrift2"/>
      </w:pPr>
      <w:bookmarkStart w:id="11" w:name="_Toc232068243"/>
      <w:r w:rsidRPr="00336B47">
        <w:t>Oppgåveforståing (</w:t>
      </w:r>
      <w:r w:rsidR="006167D2">
        <w:t>30</w:t>
      </w:r>
      <w:r w:rsidRPr="00336B47">
        <w:t> %)</w:t>
      </w:r>
      <w:bookmarkEnd w:id="11"/>
    </w:p>
    <w:p w14:paraId="5BC25692" w14:textId="77777777" w:rsidR="00EE22AE" w:rsidRPr="00EE22AE" w:rsidRDefault="00E90E79" w:rsidP="00BF4FAE">
      <w:pPr>
        <w:spacing w:line="360" w:lineRule="auto"/>
        <w:rPr>
          <w:rFonts w:ascii="Roboto Light" w:eastAsia="Calibri" w:hAnsi="Roboto Light"/>
          <w:sz w:val="22"/>
          <w:u w:val="single"/>
          <w:lang w:eastAsia="nb-NO"/>
        </w:rPr>
      </w:pPr>
      <w:r w:rsidRPr="00EE22AE">
        <w:rPr>
          <w:rFonts w:ascii="Roboto Light" w:eastAsia="Calibri" w:hAnsi="Roboto Light"/>
          <w:sz w:val="22"/>
          <w:u w:val="single"/>
          <w:lang w:eastAsia="nb-NO"/>
        </w:rPr>
        <w:t>D</w:t>
      </w:r>
      <w:r w:rsidR="006E2FB2" w:rsidRPr="00EE22AE">
        <w:rPr>
          <w:rFonts w:ascii="Roboto Light" w:eastAsia="Calibri" w:hAnsi="Roboto Light"/>
          <w:sz w:val="22"/>
          <w:u w:val="single"/>
          <w:lang w:eastAsia="nb-NO"/>
        </w:rPr>
        <w:t>okument</w:t>
      </w:r>
      <w:r w:rsidRPr="00EE22AE">
        <w:rPr>
          <w:rFonts w:ascii="Roboto Light" w:eastAsia="Calibri" w:hAnsi="Roboto Light"/>
          <w:sz w:val="22"/>
          <w:u w:val="single"/>
          <w:lang w:eastAsia="nb-NO"/>
        </w:rPr>
        <w:t>asjon</w:t>
      </w:r>
      <w:r w:rsidR="006E2FB2" w:rsidRPr="00EE22AE">
        <w:rPr>
          <w:rFonts w:ascii="Roboto Light" w:eastAsia="Calibri" w:hAnsi="Roboto Light"/>
          <w:sz w:val="22"/>
          <w:u w:val="single"/>
          <w:lang w:eastAsia="nb-NO"/>
        </w:rPr>
        <w:t xml:space="preserve"> </w:t>
      </w:r>
    </w:p>
    <w:p w14:paraId="4A2FC6B2" w14:textId="199BF2BB" w:rsidR="00EE22AE" w:rsidRPr="003D3821" w:rsidRDefault="003D3821" w:rsidP="003D3821">
      <w:pPr>
        <w:pStyle w:val="Listeavsnitt"/>
        <w:numPr>
          <w:ilvl w:val="0"/>
          <w:numId w:val="28"/>
        </w:numPr>
        <w:spacing w:line="360" w:lineRule="auto"/>
        <w:rPr>
          <w:rFonts w:ascii="Roboto Light" w:eastAsia="Calibri" w:hAnsi="Roboto Light"/>
          <w:sz w:val="22"/>
          <w:lang w:eastAsia="nb-NO"/>
        </w:rPr>
      </w:pPr>
      <w:r>
        <w:rPr>
          <w:rFonts w:ascii="Roboto Light" w:eastAsia="Calibri" w:hAnsi="Roboto Light"/>
          <w:sz w:val="22"/>
          <w:lang w:eastAsia="nb-NO"/>
        </w:rPr>
        <w:t>S</w:t>
      </w:r>
      <w:r w:rsidR="00E90E79" w:rsidRPr="003D3821">
        <w:rPr>
          <w:rFonts w:ascii="Roboto Light" w:eastAsia="Calibri" w:hAnsi="Roboto Light"/>
          <w:sz w:val="22"/>
          <w:lang w:eastAsia="nb-NO"/>
        </w:rPr>
        <w:t xml:space="preserve">kildring av oppgåveforståing </w:t>
      </w:r>
      <w:r w:rsidR="00DD1292" w:rsidRPr="003D3821">
        <w:rPr>
          <w:rFonts w:ascii="Roboto Light" w:eastAsia="Calibri" w:hAnsi="Roboto Light"/>
          <w:sz w:val="22"/>
          <w:lang w:eastAsia="nb-NO"/>
        </w:rPr>
        <w:t xml:space="preserve">(maks tre </w:t>
      </w:r>
      <w:r w:rsidR="00CE72E2">
        <w:rPr>
          <w:rFonts w:ascii="Roboto Light" w:eastAsia="Calibri" w:hAnsi="Roboto Light"/>
          <w:sz w:val="22"/>
          <w:lang w:eastAsia="nb-NO"/>
        </w:rPr>
        <w:t>A4-</w:t>
      </w:r>
      <w:r w:rsidR="00DD1292" w:rsidRPr="003D3821">
        <w:rPr>
          <w:rFonts w:ascii="Roboto Light" w:eastAsia="Calibri" w:hAnsi="Roboto Light"/>
          <w:sz w:val="22"/>
          <w:lang w:eastAsia="nb-NO"/>
        </w:rPr>
        <w:t>sider)</w:t>
      </w:r>
    </w:p>
    <w:p w14:paraId="617B58A7" w14:textId="20881024" w:rsidR="00BF4FAE" w:rsidRPr="003D3821" w:rsidRDefault="6247EAB9" w:rsidP="003D3821">
      <w:pPr>
        <w:pStyle w:val="Listeavsnitt"/>
        <w:numPr>
          <w:ilvl w:val="0"/>
          <w:numId w:val="28"/>
        </w:numPr>
        <w:spacing w:line="360" w:lineRule="auto"/>
        <w:rPr>
          <w:rFonts w:ascii="Roboto Light" w:eastAsia="Calibri" w:hAnsi="Roboto Light"/>
          <w:sz w:val="22"/>
          <w:szCs w:val="22"/>
          <w:lang w:eastAsia="nb-NO"/>
        </w:rPr>
      </w:pPr>
      <w:r w:rsidRPr="12BC1279">
        <w:rPr>
          <w:rFonts w:ascii="Roboto Light" w:eastAsia="Calibri" w:hAnsi="Roboto Light"/>
          <w:sz w:val="22"/>
          <w:szCs w:val="22"/>
          <w:lang w:eastAsia="nb-NO"/>
        </w:rPr>
        <w:t>L</w:t>
      </w:r>
      <w:r w:rsidR="00BF4FAE" w:rsidRPr="12BC1279">
        <w:rPr>
          <w:rFonts w:ascii="Roboto Light" w:eastAsia="Calibri" w:hAnsi="Roboto Light"/>
          <w:sz w:val="22"/>
          <w:szCs w:val="22"/>
          <w:lang w:eastAsia="nb-NO"/>
        </w:rPr>
        <w:t>øysing av case</w:t>
      </w:r>
    </w:p>
    <w:p w14:paraId="4EFA4828" w14:textId="5CA25F41" w:rsidR="002034C4" w:rsidRDefault="003D3821" w:rsidP="002034C4">
      <w:pPr>
        <w:spacing w:line="360" w:lineRule="auto"/>
        <w:rPr>
          <w:rFonts w:ascii="Roboto Light" w:eastAsia="Calibri" w:hAnsi="Roboto Light"/>
          <w:sz w:val="22"/>
          <w:szCs w:val="22"/>
          <w:lang w:eastAsia="nb-NO"/>
        </w:rPr>
      </w:pPr>
      <w:r>
        <w:br/>
      </w:r>
      <w:r w:rsidR="002034C4" w:rsidRPr="12BC1279">
        <w:rPr>
          <w:rFonts w:ascii="Roboto Light" w:eastAsia="Calibri" w:hAnsi="Roboto Light"/>
          <w:sz w:val="22"/>
          <w:szCs w:val="22"/>
          <w:lang w:eastAsia="nb-NO"/>
        </w:rPr>
        <w:t>Leverandør skal sette seg inn i marknadssituasjonen for Skyss og på ein god og føremålstenleg måte vidareformidl</w:t>
      </w:r>
      <w:r w:rsidR="590B1E02" w:rsidRPr="12BC1279">
        <w:rPr>
          <w:rFonts w:ascii="Roboto Light" w:eastAsia="Calibri" w:hAnsi="Roboto Light"/>
          <w:sz w:val="22"/>
          <w:szCs w:val="22"/>
          <w:lang w:eastAsia="nb-NO"/>
        </w:rPr>
        <w:t>e</w:t>
      </w:r>
      <w:r w:rsidR="002034C4" w:rsidRPr="12BC1279">
        <w:rPr>
          <w:rFonts w:ascii="Roboto Light" w:eastAsia="Calibri" w:hAnsi="Roboto Light"/>
          <w:sz w:val="22"/>
          <w:szCs w:val="22"/>
          <w:lang w:eastAsia="nb-NO"/>
        </w:rPr>
        <w:t xml:space="preserve"> merkevara til Skyss. </w:t>
      </w:r>
    </w:p>
    <w:p w14:paraId="3D9CFA78" w14:textId="77777777" w:rsidR="002034C4" w:rsidRDefault="002034C4" w:rsidP="002034C4">
      <w:pPr>
        <w:spacing w:line="360" w:lineRule="auto"/>
        <w:rPr>
          <w:rFonts w:ascii="Roboto Light" w:eastAsia="Calibri" w:hAnsi="Roboto Light"/>
          <w:sz w:val="22"/>
          <w:lang w:eastAsia="nb-NO"/>
        </w:rPr>
      </w:pPr>
    </w:p>
    <w:p w14:paraId="2CCC38BA" w14:textId="16DF01CE" w:rsidR="002034C4" w:rsidRDefault="002034C4" w:rsidP="002034C4">
      <w:pPr>
        <w:spacing w:line="360" w:lineRule="auto"/>
        <w:rPr>
          <w:rFonts w:ascii="Roboto Light" w:eastAsia="Calibri" w:hAnsi="Roboto Light"/>
          <w:sz w:val="22"/>
          <w:lang w:eastAsia="nb-NO"/>
        </w:rPr>
      </w:pPr>
      <w:r w:rsidRPr="002034C4">
        <w:rPr>
          <w:rFonts w:ascii="Roboto Light" w:eastAsia="Calibri" w:hAnsi="Roboto Light"/>
          <w:sz w:val="22"/>
          <w:lang w:eastAsia="nb-NO"/>
        </w:rPr>
        <w:t xml:space="preserve">Leverandøren </w:t>
      </w:r>
      <w:r w:rsidR="00E6013E">
        <w:rPr>
          <w:rFonts w:ascii="Roboto Light" w:eastAsia="Calibri" w:hAnsi="Roboto Light"/>
          <w:sz w:val="22"/>
          <w:lang w:eastAsia="nb-NO"/>
        </w:rPr>
        <w:t xml:space="preserve">skal vise </w:t>
      </w:r>
      <w:r w:rsidRPr="002034C4">
        <w:rPr>
          <w:rFonts w:ascii="Roboto Light" w:eastAsia="Calibri" w:hAnsi="Roboto Light"/>
          <w:sz w:val="22"/>
          <w:lang w:eastAsia="nb-NO"/>
        </w:rPr>
        <w:t>evn</w:t>
      </w:r>
      <w:r w:rsidR="00E6013E">
        <w:rPr>
          <w:rFonts w:ascii="Roboto Light" w:eastAsia="Calibri" w:hAnsi="Roboto Light"/>
          <w:sz w:val="22"/>
          <w:lang w:eastAsia="nb-NO"/>
        </w:rPr>
        <w:t>e</w:t>
      </w:r>
      <w:r w:rsidRPr="002034C4">
        <w:rPr>
          <w:rFonts w:ascii="Roboto Light" w:eastAsia="Calibri" w:hAnsi="Roboto Light"/>
          <w:sz w:val="22"/>
          <w:lang w:eastAsia="nb-NO"/>
        </w:rPr>
        <w:t xml:space="preserve"> til å sjå heilskapen i det samla kollektivtilbodet i Vestland fylke, </w:t>
      </w:r>
      <w:r w:rsidR="00B41A64">
        <w:rPr>
          <w:rFonts w:ascii="Roboto Light" w:eastAsia="Calibri" w:hAnsi="Roboto Light"/>
          <w:sz w:val="22"/>
          <w:lang w:eastAsia="nb-NO"/>
        </w:rPr>
        <w:t xml:space="preserve">og </w:t>
      </w:r>
      <w:r w:rsidR="00B31877">
        <w:rPr>
          <w:rFonts w:ascii="Roboto Light" w:eastAsia="Calibri" w:hAnsi="Roboto Light"/>
          <w:sz w:val="22"/>
          <w:lang w:eastAsia="nb-NO"/>
        </w:rPr>
        <w:t xml:space="preserve">at leverandør </w:t>
      </w:r>
      <w:r w:rsidRPr="002034C4">
        <w:rPr>
          <w:rFonts w:ascii="Roboto Light" w:eastAsia="Calibri" w:hAnsi="Roboto Light"/>
          <w:sz w:val="22"/>
          <w:lang w:eastAsia="nb-NO"/>
        </w:rPr>
        <w:t xml:space="preserve">forstår Skyss sitt samfunnsansvar og handlingsrom, </w:t>
      </w:r>
      <w:r w:rsidR="00AB6389">
        <w:rPr>
          <w:rFonts w:ascii="Roboto Light" w:eastAsia="Calibri" w:hAnsi="Roboto Light"/>
          <w:sz w:val="22"/>
          <w:lang w:eastAsia="nb-NO"/>
        </w:rPr>
        <w:t>samt at leverandøren</w:t>
      </w:r>
      <w:r w:rsidRPr="002034C4">
        <w:rPr>
          <w:rFonts w:ascii="Roboto Light" w:eastAsia="Calibri" w:hAnsi="Roboto Light"/>
          <w:sz w:val="22"/>
          <w:lang w:eastAsia="nb-NO"/>
        </w:rPr>
        <w:t xml:space="preserve"> kan setje seg inn i ulike og til dels komplekse problemstillingar som har med dette å gjere. </w:t>
      </w:r>
    </w:p>
    <w:p w14:paraId="78AB2ACF" w14:textId="77777777" w:rsidR="008704CD" w:rsidRDefault="008704CD" w:rsidP="002034C4">
      <w:pPr>
        <w:spacing w:line="360" w:lineRule="auto"/>
        <w:rPr>
          <w:rFonts w:ascii="Roboto Light" w:eastAsia="Calibri" w:hAnsi="Roboto Light"/>
          <w:sz w:val="22"/>
          <w:lang w:eastAsia="nb-NO"/>
        </w:rPr>
      </w:pPr>
    </w:p>
    <w:p w14:paraId="25CFCDF3" w14:textId="6041609C" w:rsidR="00A13F46" w:rsidRDefault="008704CD" w:rsidP="008704CD">
      <w:pPr>
        <w:spacing w:line="360" w:lineRule="auto"/>
        <w:rPr>
          <w:rFonts w:ascii="Roboto Light" w:eastAsia="Calibri" w:hAnsi="Roboto Light"/>
          <w:sz w:val="22"/>
          <w:szCs w:val="22"/>
          <w:lang w:eastAsia="nb-NO"/>
        </w:rPr>
      </w:pPr>
      <w:r w:rsidRPr="12BC1279">
        <w:rPr>
          <w:rFonts w:ascii="Roboto Light" w:eastAsia="Calibri" w:hAnsi="Roboto Light"/>
          <w:sz w:val="22"/>
          <w:szCs w:val="22"/>
          <w:lang w:eastAsia="nb-NO"/>
        </w:rPr>
        <w:t xml:space="preserve">Leverandøren </w:t>
      </w:r>
      <w:r w:rsidR="007C7496" w:rsidRPr="12BC1279">
        <w:rPr>
          <w:rFonts w:ascii="Roboto Light" w:eastAsia="Calibri" w:hAnsi="Roboto Light"/>
          <w:sz w:val="22"/>
          <w:szCs w:val="22"/>
          <w:lang w:eastAsia="nb-NO"/>
        </w:rPr>
        <w:t>si forståing av</w:t>
      </w:r>
      <w:r w:rsidRPr="12BC1279">
        <w:rPr>
          <w:rFonts w:ascii="Roboto Light" w:eastAsia="Calibri" w:hAnsi="Roboto Light"/>
          <w:sz w:val="22"/>
          <w:szCs w:val="22"/>
          <w:lang w:eastAsia="nb-NO"/>
        </w:rPr>
        <w:t xml:space="preserve"> kva som er Skyss sine ulike målgrupper</w:t>
      </w:r>
      <w:r w:rsidR="67FB7063" w:rsidRPr="12BC1279">
        <w:rPr>
          <w:rFonts w:ascii="Roboto Light" w:eastAsia="Calibri" w:hAnsi="Roboto Light"/>
          <w:sz w:val="22"/>
          <w:szCs w:val="22"/>
          <w:lang w:eastAsia="nb-NO"/>
        </w:rPr>
        <w:t>:</w:t>
      </w:r>
      <w:r w:rsidR="007C7496" w:rsidRPr="12BC1279">
        <w:rPr>
          <w:rFonts w:ascii="Roboto Light" w:eastAsia="Calibri" w:hAnsi="Roboto Light"/>
          <w:sz w:val="22"/>
          <w:szCs w:val="22"/>
          <w:lang w:eastAsia="nb-NO"/>
        </w:rPr>
        <w:t xml:space="preserve"> Leverandør sin evne til</w:t>
      </w:r>
      <w:r w:rsidRPr="12BC1279">
        <w:rPr>
          <w:rFonts w:ascii="Roboto Light" w:eastAsia="Calibri" w:hAnsi="Roboto Light"/>
          <w:sz w:val="22"/>
          <w:szCs w:val="22"/>
          <w:lang w:eastAsia="nb-NO"/>
        </w:rPr>
        <w:t xml:space="preserve"> </w:t>
      </w:r>
      <w:r w:rsidR="007C7496" w:rsidRPr="12BC1279">
        <w:rPr>
          <w:rFonts w:ascii="Roboto Light" w:eastAsia="Calibri" w:hAnsi="Roboto Light"/>
          <w:sz w:val="22"/>
          <w:szCs w:val="22"/>
          <w:lang w:eastAsia="nb-NO"/>
        </w:rPr>
        <w:t>å</w:t>
      </w:r>
      <w:r w:rsidRPr="12BC1279">
        <w:rPr>
          <w:rFonts w:ascii="Roboto Light" w:eastAsia="Calibri" w:hAnsi="Roboto Light"/>
          <w:sz w:val="22"/>
          <w:szCs w:val="22"/>
          <w:lang w:eastAsia="nb-NO"/>
        </w:rPr>
        <w:t xml:space="preserve"> setje seg inn i dei ulike behova til målgruppene/kundane og </w:t>
      </w:r>
      <w:r w:rsidR="007C7496" w:rsidRPr="12BC1279">
        <w:rPr>
          <w:rFonts w:ascii="Roboto Light" w:eastAsia="Calibri" w:hAnsi="Roboto Light"/>
          <w:sz w:val="22"/>
          <w:szCs w:val="22"/>
          <w:lang w:eastAsia="nb-NO"/>
        </w:rPr>
        <w:t>evn</w:t>
      </w:r>
      <w:r w:rsidR="009F1012" w:rsidRPr="12BC1279">
        <w:rPr>
          <w:rFonts w:ascii="Roboto Light" w:eastAsia="Calibri" w:hAnsi="Roboto Light"/>
          <w:sz w:val="22"/>
          <w:szCs w:val="22"/>
          <w:lang w:eastAsia="nb-NO"/>
        </w:rPr>
        <w:t>a</w:t>
      </w:r>
      <w:r w:rsidR="007C7496" w:rsidRPr="12BC1279">
        <w:rPr>
          <w:rFonts w:ascii="Roboto Light" w:eastAsia="Calibri" w:hAnsi="Roboto Light"/>
          <w:sz w:val="22"/>
          <w:szCs w:val="22"/>
          <w:lang w:eastAsia="nb-NO"/>
        </w:rPr>
        <w:t xml:space="preserve"> til å </w:t>
      </w:r>
      <w:r w:rsidRPr="12BC1279">
        <w:rPr>
          <w:rFonts w:ascii="Roboto Light" w:eastAsia="Calibri" w:hAnsi="Roboto Light"/>
          <w:sz w:val="22"/>
          <w:szCs w:val="22"/>
          <w:lang w:eastAsia="nb-NO"/>
        </w:rPr>
        <w:t xml:space="preserve">sjå dette i samanheng med kommunikasjon av Oppdragsgjevar sine produkt og tenester. </w:t>
      </w:r>
    </w:p>
    <w:p w14:paraId="5728D53F" w14:textId="77777777" w:rsidR="00A13F46" w:rsidRDefault="00A13F46" w:rsidP="008704CD">
      <w:pPr>
        <w:spacing w:line="360" w:lineRule="auto"/>
        <w:rPr>
          <w:rFonts w:ascii="Roboto Light" w:eastAsia="Calibri" w:hAnsi="Roboto Light"/>
          <w:sz w:val="22"/>
          <w:lang w:eastAsia="nb-NO"/>
        </w:rPr>
      </w:pPr>
    </w:p>
    <w:p w14:paraId="3B1ACCB5" w14:textId="4BBF3707" w:rsidR="008704CD" w:rsidRDefault="008704CD" w:rsidP="008704CD">
      <w:pPr>
        <w:spacing w:line="360" w:lineRule="auto"/>
        <w:rPr>
          <w:rFonts w:ascii="Roboto Light" w:eastAsia="Calibri" w:hAnsi="Roboto Light"/>
          <w:sz w:val="22"/>
          <w:lang w:eastAsia="nb-NO"/>
        </w:rPr>
      </w:pPr>
      <w:r w:rsidRPr="00AE6758">
        <w:rPr>
          <w:rFonts w:ascii="Roboto Light" w:eastAsia="Calibri" w:hAnsi="Roboto Light"/>
          <w:sz w:val="22"/>
          <w:lang w:eastAsia="nb-NO"/>
        </w:rPr>
        <w:t>Oppdragsgjevar kan òg trenge rådgjeving i samband med segmentering og kunde-/forbrukarinnsikt, inkludert kundereise, haldningar, åtferd, avgjerdsprosessar</w:t>
      </w:r>
      <w:r w:rsidR="001248EA">
        <w:rPr>
          <w:rFonts w:ascii="Roboto Light" w:eastAsia="Calibri" w:hAnsi="Roboto Light"/>
          <w:sz w:val="22"/>
          <w:lang w:eastAsia="nb-NO"/>
        </w:rPr>
        <w:t>,</w:t>
      </w:r>
      <w:r w:rsidRPr="00AE6758">
        <w:rPr>
          <w:rFonts w:ascii="Roboto Light" w:eastAsia="Calibri" w:hAnsi="Roboto Light"/>
          <w:sz w:val="22"/>
          <w:lang w:eastAsia="nb-NO"/>
        </w:rPr>
        <w:t xml:space="preserve"> motivasjon og drivarar for val av kollektivtransport.</w:t>
      </w:r>
      <w:r w:rsidRPr="008704CD">
        <w:rPr>
          <w:rFonts w:ascii="Roboto Light" w:eastAsia="Calibri" w:hAnsi="Roboto Light"/>
          <w:sz w:val="22"/>
          <w:lang w:eastAsia="nb-NO"/>
        </w:rPr>
        <w:t xml:space="preserve"> </w:t>
      </w:r>
      <w:r>
        <w:rPr>
          <w:rFonts w:ascii="Roboto Light" w:eastAsia="Calibri" w:hAnsi="Roboto Light"/>
          <w:sz w:val="22"/>
          <w:lang w:eastAsia="nb-NO"/>
        </w:rPr>
        <w:t xml:space="preserve"> </w:t>
      </w:r>
    </w:p>
    <w:p w14:paraId="7A2D1ACF" w14:textId="77777777" w:rsidR="00AF2E70" w:rsidRDefault="00AF2E70" w:rsidP="008704CD">
      <w:pPr>
        <w:spacing w:line="360" w:lineRule="auto"/>
        <w:rPr>
          <w:rFonts w:ascii="Roboto Light" w:eastAsia="Calibri" w:hAnsi="Roboto Light"/>
          <w:sz w:val="22"/>
          <w:lang w:eastAsia="nb-NO"/>
        </w:rPr>
      </w:pPr>
    </w:p>
    <w:p w14:paraId="500C54AF" w14:textId="1DB0CDD6" w:rsidR="00253271" w:rsidRDefault="00C75695" w:rsidP="00253271">
      <w:pPr>
        <w:spacing w:line="360" w:lineRule="auto"/>
        <w:rPr>
          <w:rFonts w:ascii="Roboto Light" w:eastAsia="Calibri" w:hAnsi="Roboto Light"/>
          <w:sz w:val="22"/>
          <w:lang w:eastAsia="nb-NO"/>
        </w:rPr>
      </w:pPr>
      <w:r>
        <w:rPr>
          <w:rFonts w:ascii="Roboto Light" w:eastAsia="Calibri" w:hAnsi="Roboto Light"/>
          <w:sz w:val="22"/>
          <w:lang w:eastAsia="nb-NO"/>
        </w:rPr>
        <w:t>Leverandør</w:t>
      </w:r>
      <w:commentRangeStart w:id="12"/>
      <w:commentRangeStart w:id="13"/>
      <w:r w:rsidR="00253271" w:rsidRPr="00253271">
        <w:rPr>
          <w:rFonts w:ascii="Roboto Light" w:eastAsia="Calibri" w:hAnsi="Roboto Light"/>
          <w:sz w:val="22"/>
          <w:lang w:eastAsia="nb-NO"/>
        </w:rPr>
        <w:t xml:space="preserve"> </w:t>
      </w:r>
      <w:commentRangeEnd w:id="12"/>
      <w:r w:rsidR="00336B47">
        <w:rPr>
          <w:rStyle w:val="Merknadsreferanse"/>
          <w:rFonts w:ascii="Roboto Light" w:eastAsia="Calibri" w:hAnsi="Roboto Light"/>
          <w:sz w:val="22"/>
          <w:szCs w:val="24"/>
          <w:lang w:eastAsia="nb-NO"/>
        </w:rPr>
        <w:commentReference w:id="12"/>
      </w:r>
      <w:commentRangeEnd w:id="13"/>
      <w:r>
        <w:rPr>
          <w:rStyle w:val="Merknadsreferanse"/>
          <w:rFonts w:ascii="Roboto Light" w:eastAsia="Calibri" w:hAnsi="Roboto Light"/>
          <w:sz w:val="22"/>
          <w:szCs w:val="24"/>
          <w:lang w:eastAsia="nb-NO"/>
        </w:rPr>
        <w:commentReference w:id="13"/>
      </w:r>
      <w:r w:rsidR="005813D6">
        <w:rPr>
          <w:rFonts w:ascii="Roboto Light" w:eastAsia="Calibri" w:hAnsi="Roboto Light"/>
          <w:sz w:val="22"/>
          <w:lang w:eastAsia="nb-NO"/>
        </w:rPr>
        <w:t xml:space="preserve">skal kunne handsame </w:t>
      </w:r>
      <w:r w:rsidR="005813D6" w:rsidRPr="00D93D2D">
        <w:rPr>
          <w:rFonts w:ascii="Roboto Light" w:eastAsia="Calibri" w:hAnsi="Roboto Light"/>
          <w:b/>
          <w:bCs/>
          <w:sz w:val="22"/>
          <w:lang w:eastAsia="nb-NO"/>
        </w:rPr>
        <w:t xml:space="preserve">Oppdragsgivar </w:t>
      </w:r>
      <w:r w:rsidR="00253271" w:rsidRPr="00D93D2D">
        <w:rPr>
          <w:rFonts w:ascii="Roboto Light" w:eastAsia="Calibri" w:hAnsi="Roboto Light"/>
          <w:b/>
          <w:bCs/>
          <w:sz w:val="22"/>
          <w:lang w:eastAsia="nb-NO"/>
        </w:rPr>
        <w:t>sine totale produkt</w:t>
      </w:r>
      <w:r w:rsidR="00253271" w:rsidRPr="00253271">
        <w:rPr>
          <w:rFonts w:ascii="Roboto Light" w:eastAsia="Calibri" w:hAnsi="Roboto Light"/>
          <w:sz w:val="22"/>
          <w:lang w:eastAsia="nb-NO"/>
        </w:rPr>
        <w:t xml:space="preserve"> frå eit overordna perspektiv og i tråd med gjeldande Strategi for berekraftig mobilitet. Leverandøren skal utfordre Oppdragsgjevar, men samtidig vere lydhøyr for innspel og vere ein god sparringpartnar. </w:t>
      </w:r>
      <w:r w:rsidR="00DD67B8">
        <w:rPr>
          <w:rFonts w:ascii="Roboto Light" w:eastAsia="Calibri" w:hAnsi="Roboto Light"/>
          <w:sz w:val="22"/>
          <w:lang w:eastAsia="nb-NO"/>
        </w:rPr>
        <w:t xml:space="preserve"> </w:t>
      </w:r>
    </w:p>
    <w:p w14:paraId="003287AD" w14:textId="77777777" w:rsidR="002034C4" w:rsidRPr="002034C4" w:rsidRDefault="002034C4" w:rsidP="002034C4"/>
    <w:p w14:paraId="05957BC9" w14:textId="77777777" w:rsidR="00F81206" w:rsidRDefault="00F81206">
      <w:pPr>
        <w:spacing w:after="160" w:line="259" w:lineRule="auto"/>
        <w:rPr>
          <w:rFonts w:asciiTheme="majorHAnsi" w:eastAsiaTheme="majorEastAsia" w:hAnsiTheme="majorHAnsi" w:cstheme="majorBidi"/>
          <w:color w:val="2C2A29" w:themeColor="text1"/>
          <w:sz w:val="32"/>
          <w:szCs w:val="26"/>
        </w:rPr>
      </w:pPr>
      <w:r>
        <w:br w:type="page"/>
      </w:r>
    </w:p>
    <w:p w14:paraId="118B7CB3" w14:textId="05720BBE" w:rsidR="00B8355E" w:rsidRPr="006167D2" w:rsidRDefault="00CF5671" w:rsidP="00B8355E">
      <w:pPr>
        <w:pStyle w:val="Overskrift2"/>
      </w:pPr>
      <w:bookmarkStart w:id="15" w:name="_Toc232068244"/>
      <w:r w:rsidRPr="006167D2">
        <w:lastRenderedPageBreak/>
        <w:t>T</w:t>
      </w:r>
      <w:r w:rsidR="003505B7" w:rsidRPr="006167D2">
        <w:t>ilboden kompetanse og erfaring (</w:t>
      </w:r>
      <w:r w:rsidR="006167D2">
        <w:t>35</w:t>
      </w:r>
      <w:r w:rsidR="003505B7" w:rsidRPr="006167D2">
        <w:t> %)</w:t>
      </w:r>
      <w:bookmarkEnd w:id="15"/>
      <w:r w:rsidR="003505B7" w:rsidRPr="006167D2">
        <w:t xml:space="preserve"> </w:t>
      </w:r>
      <w:r w:rsidR="006167D2">
        <w:t xml:space="preserve"> </w:t>
      </w:r>
    </w:p>
    <w:p w14:paraId="5DC5E664" w14:textId="77777777" w:rsidR="002B45D3" w:rsidRPr="002B45D3" w:rsidRDefault="00D625A3" w:rsidP="00D625A3">
      <w:pPr>
        <w:spacing w:line="360" w:lineRule="auto"/>
        <w:rPr>
          <w:rFonts w:ascii="Roboto Light" w:eastAsia="Calibri" w:hAnsi="Roboto Light"/>
          <w:sz w:val="22"/>
          <w:u w:val="single"/>
          <w:lang w:eastAsia="nb-NO"/>
        </w:rPr>
      </w:pPr>
      <w:r w:rsidRPr="002B45D3">
        <w:rPr>
          <w:rFonts w:ascii="Roboto Light" w:eastAsia="Calibri" w:hAnsi="Roboto Light"/>
          <w:sz w:val="22"/>
          <w:u w:val="single"/>
          <w:lang w:eastAsia="nb-NO"/>
        </w:rPr>
        <w:t xml:space="preserve">Dokumentasjon </w:t>
      </w:r>
    </w:p>
    <w:p w14:paraId="03688CB7" w14:textId="1186E875" w:rsidR="002B45D3" w:rsidRDefault="002B45D3" w:rsidP="002B45D3">
      <w:pPr>
        <w:pStyle w:val="Listeavsnitt"/>
        <w:numPr>
          <w:ilvl w:val="0"/>
          <w:numId w:val="29"/>
        </w:numPr>
        <w:spacing w:line="360" w:lineRule="auto"/>
        <w:rPr>
          <w:rFonts w:ascii="Roboto Light" w:eastAsia="Calibri" w:hAnsi="Roboto Light"/>
          <w:sz w:val="22"/>
          <w:lang w:eastAsia="nb-NO"/>
        </w:rPr>
      </w:pPr>
      <w:r w:rsidRPr="002B45D3">
        <w:rPr>
          <w:rFonts w:ascii="Roboto Light" w:eastAsia="Calibri" w:hAnsi="Roboto Light"/>
          <w:sz w:val="22"/>
          <w:lang w:eastAsia="nb-NO"/>
        </w:rPr>
        <w:t>U</w:t>
      </w:r>
      <w:r w:rsidR="00A34340" w:rsidRPr="002B45D3">
        <w:rPr>
          <w:rFonts w:ascii="Roboto Light" w:eastAsia="Calibri" w:hAnsi="Roboto Light"/>
          <w:sz w:val="22"/>
          <w:lang w:eastAsia="nb-NO"/>
        </w:rPr>
        <w:t>tfylte personprofilskjema</w:t>
      </w:r>
      <w:r w:rsidR="00D64AF2">
        <w:rPr>
          <w:rFonts w:ascii="Roboto Light" w:eastAsia="Calibri" w:hAnsi="Roboto Light"/>
          <w:sz w:val="22"/>
          <w:lang w:eastAsia="nb-NO"/>
        </w:rPr>
        <w:t xml:space="preserve"> </w:t>
      </w:r>
      <w:r w:rsidR="00A10431">
        <w:rPr>
          <w:rFonts w:ascii="Roboto Light" w:eastAsia="Calibri" w:hAnsi="Roboto Light"/>
          <w:sz w:val="22"/>
          <w:lang w:eastAsia="nb-NO"/>
        </w:rPr>
        <w:t xml:space="preserve"> </w:t>
      </w:r>
    </w:p>
    <w:p w14:paraId="1016D080" w14:textId="77F6E693" w:rsidR="006F1D3D" w:rsidRPr="002B45D3" w:rsidRDefault="00407F2E" w:rsidP="002B45D3">
      <w:pPr>
        <w:pStyle w:val="Listeavsnitt"/>
        <w:numPr>
          <w:ilvl w:val="0"/>
          <w:numId w:val="29"/>
        </w:numPr>
        <w:spacing w:line="360" w:lineRule="auto"/>
        <w:rPr>
          <w:rFonts w:ascii="Roboto Light" w:eastAsia="Calibri" w:hAnsi="Roboto Light"/>
          <w:sz w:val="22"/>
          <w:lang w:eastAsia="nb-NO"/>
        </w:rPr>
      </w:pPr>
      <w:r>
        <w:rPr>
          <w:rFonts w:ascii="Roboto Light" w:eastAsia="Calibri" w:hAnsi="Roboto Light"/>
          <w:sz w:val="22"/>
          <w:lang w:eastAsia="nb-NO"/>
        </w:rPr>
        <w:t>Døme på relevante kampanjar frå det til</w:t>
      </w:r>
      <w:r w:rsidR="00ED74F7">
        <w:rPr>
          <w:rFonts w:ascii="Roboto Light" w:eastAsia="Calibri" w:hAnsi="Roboto Light"/>
          <w:sz w:val="22"/>
          <w:lang w:eastAsia="nb-NO"/>
        </w:rPr>
        <w:t>bodne kjerneteamet</w:t>
      </w:r>
    </w:p>
    <w:p w14:paraId="06053668" w14:textId="77777777" w:rsidR="00D625A3" w:rsidRDefault="00D625A3" w:rsidP="00D625A3"/>
    <w:p w14:paraId="4C1E2B8A" w14:textId="169A72F0" w:rsidR="00B57DD6" w:rsidRPr="00B57DD6" w:rsidRDefault="00B57DD6" w:rsidP="00B57DD6">
      <w:pPr>
        <w:spacing w:line="360" w:lineRule="auto"/>
        <w:rPr>
          <w:rFonts w:ascii="Roboto Light" w:eastAsia="Calibri" w:hAnsi="Roboto Light"/>
          <w:sz w:val="22"/>
          <w:lang w:eastAsia="nb-NO"/>
        </w:rPr>
      </w:pPr>
      <w:r w:rsidRPr="00B57DD6">
        <w:rPr>
          <w:rFonts w:ascii="Roboto Light" w:eastAsia="Calibri" w:hAnsi="Roboto Light"/>
          <w:sz w:val="22"/>
          <w:lang w:eastAsia="nb-NO"/>
        </w:rPr>
        <w:t xml:space="preserve">Skyss ønskjer ein samarbeidspartnar som er dyktig på det strategiske nivået. </w:t>
      </w:r>
    </w:p>
    <w:p w14:paraId="1821AF87" w14:textId="41C03841" w:rsidR="00B57DD6" w:rsidRDefault="00B57DD6" w:rsidP="00B57DD6">
      <w:pPr>
        <w:spacing w:line="360" w:lineRule="auto"/>
        <w:rPr>
          <w:rFonts w:ascii="Roboto Light" w:eastAsia="Calibri" w:hAnsi="Roboto Light"/>
          <w:sz w:val="22"/>
          <w:lang w:eastAsia="nb-NO"/>
        </w:rPr>
      </w:pPr>
      <w:r w:rsidRPr="00B57DD6">
        <w:rPr>
          <w:rFonts w:ascii="Roboto Light" w:eastAsia="Calibri" w:hAnsi="Roboto Light"/>
          <w:sz w:val="22"/>
          <w:lang w:eastAsia="nb-NO"/>
        </w:rPr>
        <w:t xml:space="preserve">Det blir lagt vekt på erfaring frå liknande oppdrag, mellom anna innanfor merkevarebygging, utvikling av kommunikasjonskonsept, profilarbeid og marknadskampanjar. </w:t>
      </w:r>
      <w:r w:rsidR="00177ED6">
        <w:rPr>
          <w:rFonts w:ascii="Roboto Light" w:eastAsia="Calibri" w:hAnsi="Roboto Light"/>
          <w:sz w:val="22"/>
          <w:lang w:eastAsia="nb-NO"/>
        </w:rPr>
        <w:t xml:space="preserve"> </w:t>
      </w:r>
    </w:p>
    <w:p w14:paraId="46121FD4" w14:textId="5D5EC5A1" w:rsidR="007313D5" w:rsidRPr="002B45D3" w:rsidRDefault="00415B27" w:rsidP="007313D5">
      <w:pPr>
        <w:spacing w:line="360" w:lineRule="auto"/>
        <w:rPr>
          <w:rFonts w:ascii="Roboto Light" w:eastAsia="Calibri" w:hAnsi="Roboto Light"/>
          <w:color w:val="EE0000"/>
          <w:sz w:val="22"/>
          <w:lang w:eastAsia="nb-NO"/>
        </w:rPr>
      </w:pPr>
      <w:r>
        <w:rPr>
          <w:rFonts w:ascii="Roboto Light" w:eastAsia="Calibri" w:hAnsi="Roboto Light"/>
          <w:sz w:val="22"/>
          <w:lang w:eastAsia="nb-NO"/>
        </w:rPr>
        <w:br/>
      </w:r>
      <w:r w:rsidR="00AF3A43">
        <w:rPr>
          <w:rFonts w:ascii="Roboto Light" w:eastAsia="Calibri" w:hAnsi="Roboto Light"/>
          <w:sz w:val="22"/>
          <w:lang w:eastAsia="nb-NO"/>
        </w:rPr>
        <w:t>B</w:t>
      </w:r>
      <w:r w:rsidR="00177ED6" w:rsidRPr="00177ED6">
        <w:rPr>
          <w:rFonts w:ascii="Roboto Light" w:eastAsia="Calibri" w:hAnsi="Roboto Light"/>
          <w:sz w:val="22"/>
          <w:lang w:eastAsia="nb-NO"/>
        </w:rPr>
        <w:t xml:space="preserve">yrået </w:t>
      </w:r>
      <w:r w:rsidR="00AF3A43">
        <w:rPr>
          <w:rFonts w:ascii="Roboto Light" w:eastAsia="Calibri" w:hAnsi="Roboto Light"/>
          <w:sz w:val="22"/>
          <w:lang w:eastAsia="nb-NO"/>
        </w:rPr>
        <w:t xml:space="preserve">sin evne til å </w:t>
      </w:r>
      <w:r w:rsidR="00177ED6" w:rsidRPr="00177ED6">
        <w:rPr>
          <w:rFonts w:ascii="Roboto Light" w:eastAsia="Calibri" w:hAnsi="Roboto Light"/>
          <w:sz w:val="22"/>
          <w:lang w:eastAsia="nb-NO"/>
        </w:rPr>
        <w:t xml:space="preserve">følgjer med i den teknologiske utviklinga og tilpassar drifta og arbeidsmetodar etter dette. </w:t>
      </w:r>
    </w:p>
    <w:p w14:paraId="525E73AB" w14:textId="77777777" w:rsidR="007313D5" w:rsidRDefault="007313D5" w:rsidP="00177ED6">
      <w:pPr>
        <w:spacing w:line="360" w:lineRule="auto"/>
        <w:rPr>
          <w:rFonts w:ascii="Roboto Light" w:eastAsia="Calibri" w:hAnsi="Roboto Light"/>
          <w:sz w:val="22"/>
          <w:lang w:eastAsia="nb-NO"/>
        </w:rPr>
      </w:pPr>
    </w:p>
    <w:p w14:paraId="4C7F2290" w14:textId="789DE5F2" w:rsidR="00BE446E" w:rsidRPr="00662151" w:rsidRDefault="00BE446E" w:rsidP="00BE446E">
      <w:pPr>
        <w:spacing w:line="360" w:lineRule="auto"/>
        <w:rPr>
          <w:rFonts w:ascii="Roboto Light" w:eastAsia="Calibri" w:hAnsi="Roboto Light"/>
          <w:sz w:val="22"/>
          <w:u w:val="single"/>
          <w:lang w:eastAsia="nb-NO"/>
        </w:rPr>
      </w:pPr>
      <w:r w:rsidRPr="00662151">
        <w:rPr>
          <w:rFonts w:ascii="Roboto Light" w:eastAsia="Calibri" w:hAnsi="Roboto Light"/>
          <w:sz w:val="22"/>
          <w:u w:val="single"/>
          <w:lang w:eastAsia="nb-NO"/>
        </w:rPr>
        <w:t xml:space="preserve">Det tilbodne teamet </w:t>
      </w:r>
      <w:r w:rsidR="008244DE" w:rsidRPr="00662151">
        <w:rPr>
          <w:rFonts w:ascii="Roboto Light" w:eastAsia="Calibri" w:hAnsi="Roboto Light"/>
          <w:sz w:val="22"/>
          <w:u w:val="single"/>
          <w:lang w:eastAsia="nb-NO"/>
        </w:rPr>
        <w:t>sin</w:t>
      </w:r>
      <w:r w:rsidRPr="00662151">
        <w:rPr>
          <w:rFonts w:ascii="Roboto Light" w:eastAsia="Calibri" w:hAnsi="Roboto Light"/>
          <w:sz w:val="22"/>
          <w:u w:val="single"/>
          <w:lang w:eastAsia="nb-NO"/>
        </w:rPr>
        <w:t xml:space="preserve"> kompetanse og erfaring innanfor:</w:t>
      </w:r>
    </w:p>
    <w:p w14:paraId="2C7465AE" w14:textId="39FB9C84" w:rsidR="00BE446E" w:rsidRPr="00662151" w:rsidRDefault="00BE446E" w:rsidP="00E63AFD">
      <w:pPr>
        <w:pStyle w:val="Listeavsnitt"/>
        <w:numPr>
          <w:ilvl w:val="0"/>
          <w:numId w:val="33"/>
        </w:numPr>
        <w:spacing w:line="360" w:lineRule="auto"/>
        <w:rPr>
          <w:rFonts w:ascii="Roboto Light" w:eastAsia="Calibri" w:hAnsi="Roboto Light"/>
          <w:sz w:val="22"/>
          <w:lang w:eastAsia="nb-NO"/>
        </w:rPr>
      </w:pPr>
      <w:r w:rsidRPr="00662151">
        <w:rPr>
          <w:rFonts w:ascii="Roboto Light" w:eastAsia="Calibri" w:hAnsi="Roboto Light"/>
          <w:sz w:val="22"/>
          <w:lang w:eastAsia="nb-NO"/>
        </w:rPr>
        <w:t xml:space="preserve">Strategiarbeid: merkevarebygging, verdiar, målgrupper og posisjonering. </w:t>
      </w:r>
      <w:r w:rsidR="008244DE" w:rsidRPr="00662151">
        <w:rPr>
          <w:rFonts w:ascii="Roboto Light" w:eastAsia="Calibri" w:hAnsi="Roboto Light"/>
          <w:bCs/>
          <w:sz w:val="22"/>
          <w:lang w:eastAsia="nb-NO"/>
        </w:rPr>
        <w:t xml:space="preserve"> </w:t>
      </w:r>
      <w:r w:rsidRPr="00662151">
        <w:rPr>
          <w:rFonts w:ascii="Roboto Light" w:eastAsia="Calibri" w:hAnsi="Roboto Light"/>
          <w:bCs/>
          <w:sz w:val="22"/>
          <w:lang w:eastAsia="nb-NO"/>
        </w:rPr>
        <w:t xml:space="preserve"> </w:t>
      </w:r>
      <w:r w:rsidR="00FF0243" w:rsidRPr="00662151">
        <w:rPr>
          <w:rFonts w:ascii="Roboto Light" w:eastAsia="Calibri" w:hAnsi="Roboto Light"/>
          <w:bCs/>
          <w:sz w:val="22"/>
          <w:lang w:eastAsia="nb-NO"/>
        </w:rPr>
        <w:t xml:space="preserve"> </w:t>
      </w:r>
      <w:r w:rsidRPr="00662151">
        <w:rPr>
          <w:rFonts w:ascii="Roboto Light" w:eastAsia="Calibri" w:hAnsi="Roboto Light"/>
          <w:sz w:val="22"/>
          <w:lang w:eastAsia="nb-NO"/>
        </w:rPr>
        <w:t xml:space="preserve"> </w:t>
      </w:r>
    </w:p>
    <w:p w14:paraId="0409CDED" w14:textId="77777777" w:rsidR="00FF0243" w:rsidRPr="00662151" w:rsidRDefault="00BE446E" w:rsidP="00E63AFD">
      <w:pPr>
        <w:pStyle w:val="Listeavsnitt"/>
        <w:numPr>
          <w:ilvl w:val="0"/>
          <w:numId w:val="33"/>
        </w:numPr>
        <w:spacing w:line="360" w:lineRule="auto"/>
        <w:rPr>
          <w:rFonts w:ascii="Roboto Light" w:eastAsia="Calibri" w:hAnsi="Roboto Light"/>
          <w:sz w:val="22"/>
          <w:lang w:eastAsia="nb-NO"/>
        </w:rPr>
      </w:pPr>
      <w:r w:rsidRPr="00662151">
        <w:rPr>
          <w:rFonts w:ascii="Roboto Light" w:eastAsia="Calibri" w:hAnsi="Roboto Light"/>
          <w:sz w:val="22"/>
          <w:lang w:eastAsia="nb-NO"/>
        </w:rPr>
        <w:t xml:space="preserve">Utvikling av gode kommunikasjonskonsept. </w:t>
      </w:r>
    </w:p>
    <w:p w14:paraId="16F57A20" w14:textId="0E754807" w:rsidR="00345661" w:rsidRPr="00662151" w:rsidRDefault="00BE446E" w:rsidP="00E63AFD">
      <w:pPr>
        <w:pStyle w:val="Listeavsnitt"/>
        <w:numPr>
          <w:ilvl w:val="0"/>
          <w:numId w:val="33"/>
        </w:numPr>
        <w:spacing w:line="360" w:lineRule="auto"/>
        <w:rPr>
          <w:rFonts w:ascii="Roboto Light" w:eastAsia="Calibri" w:hAnsi="Roboto Light"/>
          <w:sz w:val="22"/>
          <w:lang w:eastAsia="nb-NO"/>
        </w:rPr>
      </w:pPr>
      <w:r w:rsidRPr="00662151">
        <w:rPr>
          <w:rFonts w:ascii="Roboto Light" w:eastAsia="Calibri" w:hAnsi="Roboto Light"/>
          <w:sz w:val="22"/>
          <w:lang w:eastAsia="nb-NO"/>
        </w:rPr>
        <w:t xml:space="preserve">Medieval: Inngåande kunnskap om mediestrategi, forhandling av gode medieavtalar samt grundig oppfølging/effektmåling/optimalisering/evaluering undervegs i kampanjeperioden. Dette kan òg løysast ved hjelp av underleverandørar/andre fagmiljø. </w:t>
      </w:r>
    </w:p>
    <w:p w14:paraId="1885610B" w14:textId="7C337C63" w:rsidR="00BE446E" w:rsidRPr="00662151" w:rsidRDefault="00BE446E" w:rsidP="00E63AFD">
      <w:pPr>
        <w:pStyle w:val="Listeavsnitt"/>
        <w:numPr>
          <w:ilvl w:val="0"/>
          <w:numId w:val="33"/>
        </w:numPr>
        <w:spacing w:line="360" w:lineRule="auto"/>
        <w:rPr>
          <w:rFonts w:ascii="Roboto Light" w:eastAsia="Calibri" w:hAnsi="Roboto Light"/>
          <w:sz w:val="22"/>
          <w:lang w:eastAsia="nb-NO"/>
        </w:rPr>
      </w:pPr>
      <w:r w:rsidRPr="00662151">
        <w:rPr>
          <w:rFonts w:ascii="Roboto Light" w:eastAsia="Calibri" w:hAnsi="Roboto Light"/>
          <w:sz w:val="22"/>
          <w:lang w:eastAsia="nb-NO"/>
        </w:rPr>
        <w:t xml:space="preserve">Bruk av innovative digitale hjelpemiddel og løysningar samt nye medieflater. </w:t>
      </w:r>
      <w:r w:rsidR="00F45CB2" w:rsidRPr="00662151">
        <w:rPr>
          <w:rFonts w:ascii="Roboto Light" w:eastAsia="Calibri" w:hAnsi="Roboto Light"/>
          <w:bCs/>
          <w:sz w:val="22"/>
          <w:lang w:eastAsia="nb-NO"/>
        </w:rPr>
        <w:t xml:space="preserve"> </w:t>
      </w:r>
      <w:r w:rsidRPr="00662151">
        <w:rPr>
          <w:rFonts w:ascii="Roboto Light" w:eastAsia="Calibri" w:hAnsi="Roboto Light"/>
          <w:bCs/>
          <w:sz w:val="22"/>
          <w:lang w:eastAsia="nb-NO"/>
        </w:rPr>
        <w:t xml:space="preserve"> </w:t>
      </w:r>
    </w:p>
    <w:p w14:paraId="36D7644D" w14:textId="77777777" w:rsidR="00662151" w:rsidRDefault="00BE446E" w:rsidP="00662151">
      <w:pPr>
        <w:pStyle w:val="Listeavsnitt"/>
        <w:numPr>
          <w:ilvl w:val="0"/>
          <w:numId w:val="33"/>
        </w:numPr>
        <w:spacing w:line="360" w:lineRule="auto"/>
        <w:rPr>
          <w:rFonts w:ascii="Roboto Light" w:eastAsia="Calibri" w:hAnsi="Roboto Light"/>
          <w:sz w:val="22"/>
          <w:lang w:eastAsia="nb-NO"/>
        </w:rPr>
      </w:pPr>
      <w:r w:rsidRPr="00662151">
        <w:rPr>
          <w:rFonts w:ascii="Roboto Light" w:eastAsia="Calibri" w:hAnsi="Roboto Light"/>
          <w:sz w:val="22"/>
          <w:lang w:eastAsia="nb-NO"/>
        </w:rPr>
        <w:t>Gjeldande</w:t>
      </w:r>
      <w:r w:rsidR="00416724" w:rsidRPr="00662151">
        <w:rPr>
          <w:rFonts w:ascii="Roboto Light" w:eastAsia="Calibri" w:hAnsi="Roboto Light"/>
          <w:sz w:val="22"/>
          <w:lang w:eastAsia="nb-NO"/>
        </w:rPr>
        <w:t xml:space="preserve"> krav til</w:t>
      </w:r>
      <w:r w:rsidRPr="00662151">
        <w:rPr>
          <w:rFonts w:ascii="Roboto Light" w:eastAsia="Calibri" w:hAnsi="Roboto Light"/>
          <w:sz w:val="22"/>
          <w:lang w:eastAsia="nb-NO"/>
        </w:rPr>
        <w:t xml:space="preserve"> U</w:t>
      </w:r>
      <w:r w:rsidR="00416724" w:rsidRPr="00662151">
        <w:rPr>
          <w:rFonts w:ascii="Roboto Light" w:eastAsia="Calibri" w:hAnsi="Roboto Light"/>
          <w:sz w:val="22"/>
          <w:lang w:eastAsia="nb-NO"/>
        </w:rPr>
        <w:t>niversell utforming</w:t>
      </w:r>
      <w:r w:rsidR="000C4726" w:rsidRPr="00662151">
        <w:rPr>
          <w:rFonts w:ascii="Roboto Light" w:eastAsia="Calibri" w:hAnsi="Roboto Light"/>
          <w:sz w:val="22"/>
          <w:lang w:eastAsia="nb-NO"/>
        </w:rPr>
        <w:t xml:space="preserve"> (UU-krav)</w:t>
      </w:r>
      <w:r w:rsidRPr="00662151">
        <w:rPr>
          <w:rFonts w:ascii="Roboto Light" w:eastAsia="Calibri" w:hAnsi="Roboto Light"/>
          <w:sz w:val="22"/>
          <w:lang w:eastAsia="nb-NO"/>
        </w:rPr>
        <w:t xml:space="preserve">.  </w:t>
      </w:r>
    </w:p>
    <w:p w14:paraId="6F225A93" w14:textId="1A0E6F7A" w:rsidR="00BE446E" w:rsidRPr="00662151" w:rsidRDefault="00BE446E" w:rsidP="00662151">
      <w:pPr>
        <w:pStyle w:val="Listeavsnitt"/>
        <w:numPr>
          <w:ilvl w:val="0"/>
          <w:numId w:val="33"/>
        </w:numPr>
        <w:spacing w:line="360" w:lineRule="auto"/>
        <w:rPr>
          <w:rFonts w:ascii="Roboto Light" w:eastAsia="Calibri" w:hAnsi="Roboto Light"/>
          <w:sz w:val="22"/>
          <w:lang w:eastAsia="nb-NO"/>
        </w:rPr>
      </w:pPr>
      <w:r w:rsidRPr="00662151">
        <w:rPr>
          <w:rFonts w:ascii="Roboto Light" w:eastAsia="Calibri" w:hAnsi="Roboto Light"/>
          <w:sz w:val="22"/>
          <w:lang w:eastAsia="nb-NO"/>
        </w:rPr>
        <w:t xml:space="preserve">Prosjektleiing og budsjettstyring. </w:t>
      </w:r>
      <w:r w:rsidR="001B71C1" w:rsidRPr="00662151">
        <w:rPr>
          <w:rFonts w:ascii="Roboto Light" w:eastAsia="Calibri" w:hAnsi="Roboto Light"/>
          <w:bCs/>
          <w:sz w:val="22"/>
          <w:lang w:eastAsia="nb-NO"/>
        </w:rPr>
        <w:br/>
      </w:r>
      <w:r w:rsidR="00121284" w:rsidRPr="00662151">
        <w:rPr>
          <w:rFonts w:ascii="Roboto Light" w:eastAsia="Calibri" w:hAnsi="Roboto Light"/>
          <w:bCs/>
          <w:color w:val="EE0000"/>
          <w:sz w:val="22"/>
          <w:lang w:eastAsia="nb-NO"/>
        </w:rPr>
        <w:t xml:space="preserve"> </w:t>
      </w:r>
    </w:p>
    <w:p w14:paraId="1E9A1F8C" w14:textId="77777777" w:rsidR="00210B10" w:rsidRPr="00953036" w:rsidRDefault="00210B10" w:rsidP="00953036"/>
    <w:sectPr w:rsidR="00210B10" w:rsidRPr="00953036" w:rsidSect="00A75408">
      <w:headerReference w:type="default" r:id="rId16"/>
      <w:footerReference w:type="default" r:id="rId17"/>
      <w:headerReference w:type="first" r:id="rId18"/>
      <w:pgSz w:w="11906" w:h="16838" w:code="9"/>
      <w:pgMar w:top="1985" w:right="1588" w:bottom="1588" w:left="1588" w:header="851" w:footer="62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Irmelin Hanstvedt Mjøs" w:date="2026-06-09T08:33:00Z" w:initials="IM">
    <w:p w14:paraId="632F521C" w14:textId="77777777" w:rsidR="009B2D7F" w:rsidRDefault="009B2D7F" w:rsidP="009B2D7F">
      <w:pPr>
        <w:pStyle w:val="Merknadstekst"/>
      </w:pPr>
      <w:r>
        <w:rPr>
          <w:rStyle w:val="Merknadsreferanse"/>
        </w:rPr>
        <w:annotationRef/>
      </w:r>
      <w:r>
        <w:t>Listen er en blanding av hvilke oppdrag de skal gjøre og hvilke krav leverandøren skal oppfylle. Dele opp?</w:t>
      </w:r>
    </w:p>
  </w:comment>
  <w:comment w:id="7" w:author="Irmelin Hanstvedt Mjøs" w:date="2026-06-09T08:37:00Z" w:initials="IM">
    <w:p w14:paraId="4F0D563A" w14:textId="77777777" w:rsidR="00C3445C" w:rsidRDefault="00C3445C" w:rsidP="00C3445C">
      <w:pPr>
        <w:pStyle w:val="Merknadstekst"/>
      </w:pPr>
      <w:r>
        <w:rPr>
          <w:rStyle w:val="Merknadsreferanse"/>
        </w:rPr>
        <w:annotationRef/>
      </w:r>
      <w:r>
        <w:t>Se konkurransegrunnlaget punkt 1.3.1, der står alle typer oppdrag</w:t>
      </w:r>
    </w:p>
  </w:comment>
  <w:comment w:id="12" w:author="Irmelin Hanstvedt Mjøs" w:date="2026-06-09T08:35:00Z" w:initials="IM">
    <w:p w14:paraId="4262AD90" w14:textId="77777777" w:rsidR="003D59FB" w:rsidRDefault="003D59FB" w:rsidP="003D59FB">
      <w:pPr>
        <w:pStyle w:val="Merknadstekst"/>
      </w:pPr>
      <w:r>
        <w:rPr>
          <w:rStyle w:val="Merknadsreferanse"/>
        </w:rPr>
        <w:annotationRef/>
      </w:r>
      <w:r>
        <w:t>Meiner du leverandøren?</w:t>
      </w:r>
    </w:p>
  </w:comment>
  <w:comment w:id="13" w:author="Bjørn Erik Linde" w:date="2026-06-10T10:22:00Z" w:initials="BL">
    <w:p w14:paraId="06B3108C" w14:textId="7D0BF4FB" w:rsidR="00C75695" w:rsidRDefault="00C75695" w:rsidP="00C75695">
      <w:pPr>
        <w:pStyle w:val="Merknadstekst"/>
      </w:pPr>
      <w:r>
        <w:rPr>
          <w:rStyle w:val="Merknadsreferanse"/>
        </w:rPr>
        <w:annotationRef/>
      </w:r>
      <w:r>
        <w:fldChar w:fldCharType="begin"/>
      </w:r>
      <w:r>
        <w:instrText>HYPERLINK "mailto:Irmelin.Hanstvedt.Mjos@vlfk.no"</w:instrText>
      </w:r>
      <w:bookmarkStart w:id="14" w:name="_@_B9EC4E2666714ED0821A91C4E0E9E4EEZ"/>
      <w:r>
        <w:fldChar w:fldCharType="separate"/>
      </w:r>
      <w:bookmarkEnd w:id="14"/>
      <w:r w:rsidRPr="00C75695">
        <w:rPr>
          <w:rStyle w:val="Omtale"/>
          <w:noProof/>
        </w:rPr>
        <w:t>@Irmelin Hanstvedt Mjøs</w:t>
      </w:r>
      <w:r>
        <w:fldChar w:fldCharType="end"/>
      </w:r>
      <w:r>
        <w:t xml:space="preserve">  ja , sjølvsagt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2F521C" w15:done="1"/>
  <w15:commentEx w15:paraId="4F0D563A" w15:paraIdParent="632F521C" w15:done="1"/>
  <w15:commentEx w15:paraId="4262AD90" w15:done="1"/>
  <w15:commentEx w15:paraId="06B3108C" w15:paraIdParent="4262AD9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7B6C6B6" w16cex:dateUtc="2026-06-09T06:33:00Z"/>
  <w16cex:commentExtensible w16cex:durableId="41AD02BD" w16cex:dateUtc="2026-06-09T06:37:00Z"/>
  <w16cex:commentExtensible w16cex:durableId="49CC1B3F" w16cex:dateUtc="2026-06-09T06:35:00Z"/>
  <w16cex:commentExtensible w16cex:durableId="79D9015D" w16cex:dateUtc="2026-06-10T08: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2F521C" w16cid:durableId="37B6C6B6"/>
  <w16cid:commentId w16cid:paraId="4F0D563A" w16cid:durableId="41AD02BD"/>
  <w16cid:commentId w16cid:paraId="4262AD90" w16cid:durableId="49CC1B3F"/>
  <w16cid:commentId w16cid:paraId="06B3108C" w16cid:durableId="79D901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78006" w14:textId="77777777" w:rsidR="001F2C50" w:rsidRDefault="001F2C50" w:rsidP="000729B4">
      <w:r>
        <w:separator/>
      </w:r>
    </w:p>
  </w:endnote>
  <w:endnote w:type="continuationSeparator" w:id="0">
    <w:p w14:paraId="29FFA1BA" w14:textId="77777777" w:rsidR="001F2C50" w:rsidRDefault="001F2C50" w:rsidP="0007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Light">
    <w:panose1 w:val="02000000000000000000"/>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Roboto Slab">
    <w:panose1 w:val="00000000000000000000"/>
    <w:charset w:val="00"/>
    <w:family w:val="auto"/>
    <w:pitch w:val="variable"/>
    <w:sig w:usb0="E00006FF" w:usb1="D000605F" w:usb2="00000022"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ernard MT Condensed">
    <w:panose1 w:val="020508060609050204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Roboto Slab SemiBold">
    <w:charset w:val="00"/>
    <w:family w:val="auto"/>
    <w:pitch w:val="variable"/>
    <w:sig w:usb0="000004FF" w:usb1="8000405F" w:usb2="00000022" w:usb3="00000000" w:csb0="0000019F" w:csb1="00000000"/>
  </w:font>
  <w:font w:name="ArialMT">
    <w:altName w:val="Arial"/>
    <w:charset w:val="00"/>
    <w:family w:val="swiss"/>
    <w:pitch w:val="default"/>
    <w:sig w:usb0="00000003" w:usb1="00000000" w:usb2="00000000" w:usb3="00000000" w:csb0="00000001" w:csb1="00000000"/>
  </w:font>
  <w:font w:name="Arial-BoldMT">
    <w:altName w:val="Arial"/>
    <w:charset w:val="00"/>
    <w:family w:val="swiss"/>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tblpY="15480"/>
      <w:tblW w:w="10260" w:type="dxa"/>
      <w:tblLayout w:type="fixed"/>
      <w:tblCellMar>
        <w:left w:w="0" w:type="dxa"/>
        <w:right w:w="0" w:type="dxa"/>
      </w:tblCellMar>
      <w:tblLook w:val="04A0" w:firstRow="1" w:lastRow="0" w:firstColumn="1" w:lastColumn="0" w:noHBand="0" w:noVBand="1"/>
    </w:tblPr>
    <w:tblGrid>
      <w:gridCol w:w="3686"/>
      <w:gridCol w:w="3118"/>
      <w:gridCol w:w="3456"/>
    </w:tblGrid>
    <w:tr w:rsidR="00C22745" w:rsidRPr="008E0F0B" w14:paraId="58D9892E" w14:textId="77777777" w:rsidTr="00F02248">
      <w:tc>
        <w:tcPr>
          <w:tcW w:w="3686" w:type="dxa"/>
          <w:hideMark/>
        </w:tcPr>
        <w:p w14:paraId="1DFE3D09" w14:textId="77777777" w:rsidR="00C22745" w:rsidRPr="000729B4" w:rsidRDefault="00C22745" w:rsidP="00C22745">
          <w:pPr>
            <w:rPr>
              <w:rFonts w:ascii="Roboto Slab SemiBold" w:hAnsi="Roboto Slab SemiBold"/>
              <w:sz w:val="18"/>
              <w:szCs w:val="18"/>
            </w:rPr>
          </w:pPr>
          <w:r w:rsidRPr="000729B4">
            <w:rPr>
              <w:rFonts w:ascii="Roboto Slab SemiBold" w:hAnsi="Roboto Slab SemiBold"/>
              <w:sz w:val="18"/>
              <w:szCs w:val="18"/>
            </w:rPr>
            <w:t>Namn på dokument</w:t>
          </w:r>
        </w:p>
        <w:p w14:paraId="3D785787" w14:textId="77777777" w:rsidR="00C22745" w:rsidRPr="000729B4" w:rsidRDefault="00C22745" w:rsidP="00C22745">
          <w:pPr>
            <w:rPr>
              <w:rFonts w:asciiTheme="majorHAnsi" w:hAnsiTheme="majorHAnsi"/>
              <w:sz w:val="18"/>
              <w:szCs w:val="18"/>
            </w:rPr>
          </w:pPr>
          <w:r w:rsidRPr="000729B4">
            <w:rPr>
              <w:rFonts w:asciiTheme="majorHAnsi" w:hAnsiTheme="majorHAnsi"/>
              <w:sz w:val="18"/>
              <w:szCs w:val="18"/>
            </w:rPr>
            <w:t>Type dokument:</w:t>
          </w:r>
        </w:p>
        <w:p w14:paraId="4CC2BBC2" w14:textId="77777777" w:rsidR="00C22745" w:rsidRPr="000729B4" w:rsidRDefault="00C22745" w:rsidP="00C22745">
          <w:pPr>
            <w:rPr>
              <w:rFonts w:asciiTheme="majorHAnsi" w:hAnsiTheme="majorHAnsi"/>
              <w:sz w:val="18"/>
              <w:szCs w:val="18"/>
            </w:rPr>
          </w:pPr>
          <w:r w:rsidRPr="000729B4">
            <w:rPr>
              <w:rFonts w:asciiTheme="majorHAnsi" w:hAnsiTheme="majorHAnsi"/>
              <w:sz w:val="18"/>
              <w:szCs w:val="18"/>
            </w:rPr>
            <w:t xml:space="preserve">Utarbeidd av:  </w:t>
          </w:r>
        </w:p>
      </w:tc>
      <w:tc>
        <w:tcPr>
          <w:tcW w:w="3118" w:type="dxa"/>
          <w:hideMark/>
        </w:tcPr>
        <w:p w14:paraId="65A9DE3C" w14:textId="77777777" w:rsidR="00C22745" w:rsidRPr="000729B4" w:rsidRDefault="00C22745" w:rsidP="00C22745">
          <w:pPr>
            <w:rPr>
              <w:rFonts w:asciiTheme="majorHAnsi" w:hAnsiTheme="majorHAnsi" w:cs="ArialMT"/>
              <w:sz w:val="18"/>
              <w:szCs w:val="18"/>
            </w:rPr>
          </w:pPr>
          <w:r w:rsidRPr="000729B4">
            <w:rPr>
              <w:rFonts w:asciiTheme="majorHAnsi" w:hAnsiTheme="majorHAnsi" w:cs="ArialMT"/>
              <w:sz w:val="18"/>
              <w:szCs w:val="18"/>
            </w:rPr>
            <w:t xml:space="preserve">Godkjend av: </w:t>
          </w:r>
        </w:p>
        <w:p w14:paraId="40BF9F0E" w14:textId="77777777" w:rsidR="00C22745" w:rsidRPr="000729B4" w:rsidRDefault="00C22745" w:rsidP="00C22745">
          <w:pPr>
            <w:rPr>
              <w:rFonts w:asciiTheme="majorHAnsi" w:hAnsiTheme="majorHAnsi" w:cs="ArialMT"/>
              <w:sz w:val="18"/>
              <w:szCs w:val="18"/>
            </w:rPr>
          </w:pPr>
          <w:r w:rsidRPr="000729B4">
            <w:rPr>
              <w:rFonts w:asciiTheme="majorHAnsi" w:hAnsiTheme="majorHAnsi" w:cs="ArialMT"/>
              <w:sz w:val="18"/>
              <w:szCs w:val="18"/>
            </w:rPr>
            <w:t>Godkjend dato:</w:t>
          </w:r>
        </w:p>
        <w:p w14:paraId="1245AE36" w14:textId="77777777" w:rsidR="00C22745" w:rsidRPr="000729B4" w:rsidRDefault="00C22745" w:rsidP="00C22745">
          <w:pPr>
            <w:rPr>
              <w:rFonts w:asciiTheme="majorHAnsi" w:hAnsiTheme="majorHAnsi"/>
              <w:sz w:val="18"/>
              <w:szCs w:val="18"/>
            </w:rPr>
          </w:pPr>
          <w:r w:rsidRPr="000729B4">
            <w:rPr>
              <w:rFonts w:asciiTheme="majorHAnsi" w:hAnsiTheme="majorHAnsi" w:cs="ArialMT"/>
              <w:sz w:val="18"/>
              <w:szCs w:val="18"/>
            </w:rPr>
            <w:t>Gjeld frå:</w:t>
          </w:r>
        </w:p>
      </w:tc>
      <w:tc>
        <w:tcPr>
          <w:tcW w:w="3456" w:type="dxa"/>
          <w:hideMark/>
        </w:tcPr>
        <w:p w14:paraId="16390418" w14:textId="77777777" w:rsidR="00C22745" w:rsidRPr="000729B4" w:rsidRDefault="00C22745" w:rsidP="00C22745">
          <w:pPr>
            <w:rPr>
              <w:rFonts w:asciiTheme="majorHAnsi" w:hAnsiTheme="majorHAnsi" w:cs="ArialMT"/>
              <w:sz w:val="18"/>
              <w:szCs w:val="18"/>
            </w:rPr>
          </w:pPr>
          <w:r w:rsidRPr="000729B4">
            <w:rPr>
              <w:rFonts w:asciiTheme="majorHAnsi" w:hAnsiTheme="majorHAnsi" w:cs="ArialMT"/>
              <w:sz w:val="18"/>
              <w:szCs w:val="18"/>
            </w:rPr>
            <w:t>Revidert dato:</w:t>
          </w:r>
        </w:p>
        <w:p w14:paraId="245EC238" w14:textId="77777777" w:rsidR="00C22745" w:rsidRPr="000729B4" w:rsidRDefault="00C22745" w:rsidP="00C22745">
          <w:pPr>
            <w:rPr>
              <w:rFonts w:asciiTheme="majorHAnsi" w:hAnsiTheme="majorHAnsi" w:cs="ArialMT"/>
              <w:sz w:val="18"/>
              <w:szCs w:val="18"/>
            </w:rPr>
          </w:pPr>
          <w:r w:rsidRPr="000729B4">
            <w:rPr>
              <w:rFonts w:asciiTheme="majorHAnsi" w:hAnsiTheme="majorHAnsi" w:cs="ArialMT"/>
              <w:sz w:val="18"/>
              <w:szCs w:val="18"/>
            </w:rPr>
            <w:t xml:space="preserve">Arkivsak:- </w:t>
          </w:r>
        </w:p>
        <w:p w14:paraId="624DAC58" w14:textId="77777777" w:rsidR="00C22745" w:rsidRPr="000729B4" w:rsidRDefault="00C22745" w:rsidP="00C22745">
          <w:pPr>
            <w:rPr>
              <w:rFonts w:asciiTheme="majorHAnsi" w:hAnsiTheme="majorHAnsi" w:cs="ArialMT"/>
              <w:sz w:val="18"/>
              <w:szCs w:val="18"/>
            </w:rPr>
          </w:pPr>
          <w:r w:rsidRPr="00BE5A5A">
            <w:rPr>
              <w:rFonts w:asciiTheme="majorHAnsi" w:hAnsiTheme="majorHAnsi" w:cs="Arial-BoldMT"/>
              <w:bCs/>
              <w:sz w:val="18"/>
              <w:szCs w:val="18"/>
            </w:rPr>
            <w:t xml:space="preserve">Side </w:t>
          </w:r>
          <w:r w:rsidRPr="000729B4">
            <w:rPr>
              <w:rFonts w:asciiTheme="majorHAnsi" w:hAnsiTheme="majorHAnsi" w:cs="Arial-BoldMT"/>
              <w:bCs/>
              <w:sz w:val="18"/>
              <w:szCs w:val="18"/>
            </w:rPr>
            <w:fldChar w:fldCharType="begin"/>
          </w:r>
          <w:r w:rsidRPr="000729B4">
            <w:rPr>
              <w:rFonts w:asciiTheme="majorHAnsi" w:hAnsiTheme="majorHAnsi" w:cs="Arial-BoldMT"/>
              <w:bCs/>
              <w:sz w:val="18"/>
              <w:szCs w:val="18"/>
            </w:rPr>
            <w:instrText>PAGE  \* Arabic  \* MERGEFORMAT</w:instrText>
          </w:r>
          <w:r w:rsidRPr="000729B4">
            <w:rPr>
              <w:rFonts w:asciiTheme="majorHAnsi" w:hAnsiTheme="majorHAnsi" w:cs="Arial-BoldMT"/>
              <w:bCs/>
              <w:sz w:val="18"/>
              <w:szCs w:val="18"/>
            </w:rPr>
            <w:fldChar w:fldCharType="separate"/>
          </w:r>
          <w:r w:rsidRPr="00BE5A5A">
            <w:rPr>
              <w:rFonts w:asciiTheme="majorHAnsi" w:hAnsiTheme="majorHAnsi" w:cs="Arial-BoldMT"/>
              <w:bCs/>
              <w:noProof/>
              <w:sz w:val="18"/>
              <w:szCs w:val="18"/>
            </w:rPr>
            <w:t>1</w:t>
          </w:r>
          <w:r w:rsidRPr="000729B4">
            <w:rPr>
              <w:rFonts w:asciiTheme="majorHAnsi" w:hAnsiTheme="majorHAnsi" w:cs="Arial-BoldMT"/>
              <w:bCs/>
              <w:sz w:val="18"/>
              <w:szCs w:val="18"/>
            </w:rPr>
            <w:fldChar w:fldCharType="end"/>
          </w:r>
          <w:r w:rsidRPr="00BE5A5A">
            <w:rPr>
              <w:rFonts w:asciiTheme="majorHAnsi" w:hAnsiTheme="majorHAnsi" w:cs="Arial-BoldMT"/>
              <w:bCs/>
              <w:sz w:val="18"/>
              <w:szCs w:val="18"/>
            </w:rPr>
            <w:t xml:space="preserve"> av </w:t>
          </w:r>
          <w:r w:rsidRPr="000729B4">
            <w:rPr>
              <w:rFonts w:asciiTheme="majorHAnsi" w:hAnsiTheme="majorHAnsi" w:cs="Arial-BoldMT"/>
              <w:bCs/>
              <w:sz w:val="18"/>
              <w:szCs w:val="18"/>
            </w:rPr>
            <w:fldChar w:fldCharType="begin"/>
          </w:r>
          <w:r w:rsidRPr="000729B4">
            <w:rPr>
              <w:rFonts w:asciiTheme="majorHAnsi" w:hAnsiTheme="majorHAnsi" w:cs="Arial-BoldMT"/>
              <w:bCs/>
              <w:sz w:val="18"/>
              <w:szCs w:val="18"/>
            </w:rPr>
            <w:instrText>NUMPAGES  \* Arabic  \* MERGEFORMAT</w:instrText>
          </w:r>
          <w:r w:rsidRPr="000729B4">
            <w:rPr>
              <w:rFonts w:asciiTheme="majorHAnsi" w:hAnsiTheme="majorHAnsi" w:cs="Arial-BoldMT"/>
              <w:bCs/>
              <w:sz w:val="18"/>
              <w:szCs w:val="18"/>
            </w:rPr>
            <w:fldChar w:fldCharType="separate"/>
          </w:r>
          <w:r w:rsidR="00BE5A5A" w:rsidRPr="00BE5A5A">
            <w:rPr>
              <w:rFonts w:asciiTheme="majorHAnsi" w:hAnsiTheme="majorHAnsi" w:cs="Arial-BoldMT"/>
              <w:bCs/>
              <w:noProof/>
              <w:sz w:val="18"/>
              <w:szCs w:val="18"/>
            </w:rPr>
            <w:t>1</w:t>
          </w:r>
          <w:r w:rsidRPr="000729B4">
            <w:rPr>
              <w:rFonts w:asciiTheme="majorHAnsi" w:hAnsiTheme="majorHAnsi" w:cs="Arial-BoldMT"/>
              <w:bCs/>
              <w:sz w:val="18"/>
              <w:szCs w:val="18"/>
            </w:rPr>
            <w:fldChar w:fldCharType="end"/>
          </w:r>
        </w:p>
      </w:tc>
    </w:tr>
  </w:tbl>
  <w:p w14:paraId="2C70820E" w14:textId="77777777" w:rsidR="000F5A0D" w:rsidRDefault="000F5A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17C13" w14:textId="77777777" w:rsidR="001F2C50" w:rsidRDefault="001F2C50" w:rsidP="000729B4">
      <w:r>
        <w:separator/>
      </w:r>
    </w:p>
  </w:footnote>
  <w:footnote w:type="continuationSeparator" w:id="0">
    <w:p w14:paraId="42917E46" w14:textId="77777777" w:rsidR="001F2C50" w:rsidRDefault="001F2C50" w:rsidP="00072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1BC50" w14:textId="3256ED4B" w:rsidR="005E5068" w:rsidRPr="00242F57" w:rsidRDefault="005E5068" w:rsidP="005E5068">
    <w:pPr>
      <w:pStyle w:val="Topptekst"/>
      <w:rPr>
        <w:sz w:val="18"/>
      </w:rPr>
    </w:pPr>
    <w:r w:rsidRPr="00242F57">
      <w:rPr>
        <w:noProof/>
      </w:rPr>
      <w:drawing>
        <wp:anchor distT="0" distB="0" distL="114300" distR="114300" simplePos="0" relativeHeight="251658240" behindDoc="1" locked="0" layoutInCell="1" allowOverlap="1" wp14:anchorId="6E923961" wp14:editId="7AB022CA">
          <wp:simplePos x="0" y="0"/>
          <wp:positionH relativeFrom="margin">
            <wp:align>left</wp:align>
          </wp:positionH>
          <wp:positionV relativeFrom="paragraph">
            <wp:posOffset>-5715</wp:posOffset>
          </wp:positionV>
          <wp:extent cx="939800" cy="236220"/>
          <wp:effectExtent l="0" t="0" r="12700" b="11430"/>
          <wp:wrapNone/>
          <wp:docPr id="1938267005" name="Bilde 1938267005" descr="signature_221558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4" descr="signature_221558367"/>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39800" cy="2362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42F57">
      <w:rPr>
        <w:sz w:val="18"/>
        <w:szCs w:val="18"/>
      </w:rPr>
      <w:t xml:space="preserve">  </w:t>
    </w:r>
    <w:r w:rsidRPr="00242F57">
      <w:rPr>
        <w:noProof/>
      </w:rPr>
      <w:drawing>
        <wp:anchor distT="0" distB="0" distL="114300" distR="114300" simplePos="0" relativeHeight="251658241" behindDoc="1" locked="0" layoutInCell="1" allowOverlap="1" wp14:anchorId="52339698" wp14:editId="20251EC3">
          <wp:simplePos x="0" y="0"/>
          <wp:positionH relativeFrom="margin">
            <wp:align>left</wp:align>
          </wp:positionH>
          <wp:positionV relativeFrom="paragraph">
            <wp:posOffset>-5715</wp:posOffset>
          </wp:positionV>
          <wp:extent cx="939800" cy="236220"/>
          <wp:effectExtent l="0" t="0" r="12700" b="11430"/>
          <wp:wrapNone/>
          <wp:docPr id="384317744" name="Bilde 384317744" descr="signature_221558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5" descr="signature_221558367"/>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39800" cy="2362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42F57">
      <w:rPr>
        <w:sz w:val="18"/>
        <w:szCs w:val="18"/>
      </w:rPr>
      <w:t xml:space="preserve">Kontrakt – Vedlegg </w:t>
    </w:r>
    <w:r>
      <w:rPr>
        <w:sz w:val="18"/>
        <w:szCs w:val="18"/>
      </w:rPr>
      <w:t>A</w:t>
    </w:r>
    <w:r w:rsidRPr="00242F57">
      <w:rPr>
        <w:sz w:val="18"/>
        <w:szCs w:val="18"/>
      </w:rPr>
      <w:t xml:space="preserve"> Kravspesifikasjon | SKYSS/2</w:t>
    </w:r>
    <w:r w:rsidR="0068078E">
      <w:rPr>
        <w:sz w:val="18"/>
        <w:szCs w:val="18"/>
      </w:rPr>
      <w:t>6</w:t>
    </w:r>
    <w:r w:rsidRPr="00242F57">
      <w:rPr>
        <w:sz w:val="18"/>
        <w:szCs w:val="18"/>
      </w:rPr>
      <w:t>/</w:t>
    </w:r>
    <w:r w:rsidR="00A75408">
      <w:rPr>
        <w:sz w:val="18"/>
        <w:szCs w:val="18"/>
      </w:rPr>
      <w:t>1</w:t>
    </w:r>
    <w:r>
      <w:rPr>
        <w:sz w:val="18"/>
        <w:szCs w:val="18"/>
      </w:rPr>
      <w:t>7</w:t>
    </w:r>
    <w:r w:rsidRPr="00242F57">
      <w:rPr>
        <w:sz w:val="18"/>
        <w:szCs w:val="18"/>
      </w:rPr>
      <w:t xml:space="preserve"> | Side </w:t>
    </w:r>
    <w:r w:rsidRPr="00242F57">
      <w:rPr>
        <w:b/>
        <w:bCs/>
      </w:rPr>
      <w:fldChar w:fldCharType="begin"/>
    </w:r>
    <w:r w:rsidRPr="00242F57">
      <w:rPr>
        <w:b/>
        <w:bCs/>
        <w:sz w:val="18"/>
        <w:szCs w:val="18"/>
      </w:rPr>
      <w:instrText>PAGE</w:instrText>
    </w:r>
    <w:r w:rsidRPr="00242F57">
      <w:rPr>
        <w:b/>
        <w:bCs/>
      </w:rPr>
      <w:fldChar w:fldCharType="separate"/>
    </w:r>
    <w:r>
      <w:rPr>
        <w:b/>
        <w:bCs/>
      </w:rPr>
      <w:t>2</w:t>
    </w:r>
    <w:r w:rsidRPr="00242F57">
      <w:rPr>
        <w:b/>
        <w:bCs/>
      </w:rPr>
      <w:fldChar w:fldCharType="end"/>
    </w:r>
    <w:r w:rsidRPr="00242F57">
      <w:rPr>
        <w:sz w:val="18"/>
        <w:szCs w:val="18"/>
      </w:rPr>
      <w:t xml:space="preserve"> av </w:t>
    </w:r>
    <w:r w:rsidRPr="00242F57">
      <w:rPr>
        <w:b/>
        <w:bCs/>
      </w:rPr>
      <w:fldChar w:fldCharType="begin"/>
    </w:r>
    <w:r w:rsidRPr="00242F57">
      <w:rPr>
        <w:b/>
        <w:bCs/>
        <w:sz w:val="18"/>
        <w:szCs w:val="18"/>
      </w:rPr>
      <w:instrText>NUMPAGES</w:instrText>
    </w:r>
    <w:r w:rsidRPr="00242F57">
      <w:rPr>
        <w:b/>
        <w:bCs/>
      </w:rPr>
      <w:fldChar w:fldCharType="separate"/>
    </w:r>
    <w:r>
      <w:rPr>
        <w:b/>
        <w:bCs/>
      </w:rPr>
      <w:t>14</w:t>
    </w:r>
    <w:r w:rsidRPr="00242F57">
      <w:rPr>
        <w:b/>
        <w:bCs/>
      </w:rPr>
      <w:fldChar w:fldCharType="end"/>
    </w:r>
  </w:p>
  <w:p w14:paraId="0D247D08" w14:textId="77777777" w:rsidR="005E5068" w:rsidRDefault="005E506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361A1" w14:textId="51A351FF" w:rsidR="00E741A8" w:rsidRPr="00FE49F6" w:rsidRDefault="00E741A8" w:rsidP="00E741A8">
    <w:pPr>
      <w:rPr>
        <w:rFonts w:cs="Arial"/>
        <w:b/>
        <w:sz w:val="52"/>
      </w:rPr>
    </w:pPr>
  </w:p>
  <w:p w14:paraId="14FDA9C5" w14:textId="523B17F8" w:rsidR="000F5A0D" w:rsidRPr="001F00C6" w:rsidRDefault="000F5A0D" w:rsidP="000729B4">
    <w:pPr>
      <w:pStyle w:val="Topptekst"/>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8FC605E"/>
    <w:lvl w:ilvl="0">
      <w:start w:val="1"/>
      <w:numFmt w:val="bullet"/>
      <w:pStyle w:val="Punktliste"/>
      <w:lvlText w:val=""/>
      <w:lvlJc w:val="left"/>
      <w:pPr>
        <w:ind w:left="360" w:hanging="360"/>
      </w:pPr>
      <w:rPr>
        <w:rFonts w:ascii="Symbol" w:hAnsi="Symbol" w:hint="default"/>
        <w:color w:val="auto"/>
      </w:rPr>
    </w:lvl>
  </w:abstractNum>
  <w:abstractNum w:abstractNumId="1" w15:restartNumberingAfterBreak="0">
    <w:nsid w:val="12FC0BC9"/>
    <w:multiLevelType w:val="hybridMultilevel"/>
    <w:tmpl w:val="B876146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3A30296"/>
    <w:multiLevelType w:val="hybridMultilevel"/>
    <w:tmpl w:val="A95846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6FD2408"/>
    <w:multiLevelType w:val="multilevel"/>
    <w:tmpl w:val="0ABE724C"/>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sz w:val="24"/>
        <w:szCs w:val="22"/>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18117FC4"/>
    <w:multiLevelType w:val="hybridMultilevel"/>
    <w:tmpl w:val="830861FA"/>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C53654"/>
    <w:multiLevelType w:val="multilevel"/>
    <w:tmpl w:val="735289F8"/>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AA65168"/>
    <w:multiLevelType w:val="hybridMultilevel"/>
    <w:tmpl w:val="B748DED4"/>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7" w15:restartNumberingAfterBreak="0">
    <w:nsid w:val="397D2EBC"/>
    <w:multiLevelType w:val="hybridMultilevel"/>
    <w:tmpl w:val="86C6C36A"/>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2454C1"/>
    <w:multiLevelType w:val="hybridMultilevel"/>
    <w:tmpl w:val="73C835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49F40DF"/>
    <w:multiLevelType w:val="hybridMultilevel"/>
    <w:tmpl w:val="B5C01E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D4F241E"/>
    <w:multiLevelType w:val="multilevel"/>
    <w:tmpl w:val="C58E6AFA"/>
    <w:lvl w:ilvl="0">
      <w:start w:val="1"/>
      <w:numFmt w:val="decimal"/>
      <w:lvlText w:val="%1."/>
      <w:lvlJc w:val="left"/>
      <w:pPr>
        <w:ind w:left="720" w:hanging="360"/>
      </w:pPr>
      <w:rPr>
        <w:rFonts w:cs="Times New Roman" w:hint="default"/>
        <w:color w:val="000000"/>
        <w:sz w:val="24"/>
      </w:rPr>
    </w:lvl>
    <w:lvl w:ilvl="1">
      <w:start w:val="2"/>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56DE5E01"/>
    <w:multiLevelType w:val="hybridMultilevel"/>
    <w:tmpl w:val="472EFC26"/>
    <w:lvl w:ilvl="0" w:tplc="7206F220">
      <w:numFmt w:val="bullet"/>
      <w:lvlText w:val="-"/>
      <w:lvlJc w:val="left"/>
      <w:pPr>
        <w:ind w:left="720" w:hanging="360"/>
      </w:pPr>
      <w:rPr>
        <w:rFonts w:ascii="Roboto Light" w:eastAsia="Calibri"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B4C4E28"/>
    <w:multiLevelType w:val="hybridMultilevel"/>
    <w:tmpl w:val="22DA6F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14E496C"/>
    <w:multiLevelType w:val="hybridMultilevel"/>
    <w:tmpl w:val="F39E7F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484796B"/>
    <w:multiLevelType w:val="hybridMultilevel"/>
    <w:tmpl w:val="E8C43BB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BA57234"/>
    <w:multiLevelType w:val="hybridMultilevel"/>
    <w:tmpl w:val="2AF44732"/>
    <w:lvl w:ilvl="0" w:tplc="041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6FE31908"/>
    <w:multiLevelType w:val="hybridMultilevel"/>
    <w:tmpl w:val="EB64EDF6"/>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A903BB"/>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9A05333"/>
    <w:multiLevelType w:val="hybridMultilevel"/>
    <w:tmpl w:val="35A427E8"/>
    <w:lvl w:ilvl="0" w:tplc="7206F220">
      <w:numFmt w:val="bullet"/>
      <w:lvlText w:val="-"/>
      <w:lvlJc w:val="left"/>
      <w:pPr>
        <w:ind w:left="1080" w:hanging="360"/>
      </w:pPr>
      <w:rPr>
        <w:rFonts w:ascii="Roboto Light" w:eastAsia="Calibri" w:hAnsi="Roboto Light"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9" w15:restartNumberingAfterBreak="0">
    <w:nsid w:val="7A74757A"/>
    <w:multiLevelType w:val="multilevel"/>
    <w:tmpl w:val="278C82C2"/>
    <w:lvl w:ilvl="0">
      <w:start w:val="3"/>
      <w:numFmt w:val="decimal"/>
      <w:lvlText w:val="%1."/>
      <w:lvlJc w:val="left"/>
      <w:pPr>
        <w:ind w:left="720" w:hanging="360"/>
      </w:pPr>
      <w:rPr>
        <w:rFonts w:cs="Times New Roman" w:hint="default"/>
        <w:color w:val="000000"/>
        <w:sz w:val="24"/>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262345320">
    <w:abstractNumId w:val="0"/>
  </w:num>
  <w:num w:numId="2" w16cid:durableId="1407533625">
    <w:abstractNumId w:val="9"/>
  </w:num>
  <w:num w:numId="3" w16cid:durableId="1168983759">
    <w:abstractNumId w:val="8"/>
  </w:num>
  <w:num w:numId="4" w16cid:durableId="1274702078">
    <w:abstractNumId w:val="3"/>
  </w:num>
  <w:num w:numId="5" w16cid:durableId="1976912673">
    <w:abstractNumId w:val="3"/>
  </w:num>
  <w:num w:numId="6" w16cid:durableId="671105538">
    <w:abstractNumId w:val="1"/>
  </w:num>
  <w:num w:numId="7" w16cid:durableId="1089812751">
    <w:abstractNumId w:val="3"/>
  </w:num>
  <w:num w:numId="8" w16cid:durableId="470099692">
    <w:abstractNumId w:val="17"/>
  </w:num>
  <w:num w:numId="9" w16cid:durableId="1625817092">
    <w:abstractNumId w:val="5"/>
  </w:num>
  <w:num w:numId="10" w16cid:durableId="962882251">
    <w:abstractNumId w:val="3"/>
  </w:num>
  <w:num w:numId="11" w16cid:durableId="196165923">
    <w:abstractNumId w:val="3"/>
  </w:num>
  <w:num w:numId="12" w16cid:durableId="1370298149">
    <w:abstractNumId w:val="10"/>
  </w:num>
  <w:num w:numId="13" w16cid:durableId="1941332194">
    <w:abstractNumId w:val="19"/>
  </w:num>
  <w:num w:numId="14" w16cid:durableId="2026130973">
    <w:abstractNumId w:val="3"/>
  </w:num>
  <w:num w:numId="15" w16cid:durableId="1001733801">
    <w:abstractNumId w:val="3"/>
  </w:num>
  <w:num w:numId="16" w16cid:durableId="621303148">
    <w:abstractNumId w:val="7"/>
  </w:num>
  <w:num w:numId="17" w16cid:durableId="2002733941">
    <w:abstractNumId w:val="16"/>
  </w:num>
  <w:num w:numId="18" w16cid:durableId="1649359483">
    <w:abstractNumId w:val="4"/>
  </w:num>
  <w:num w:numId="19" w16cid:durableId="300421633">
    <w:abstractNumId w:val="3"/>
  </w:num>
  <w:num w:numId="20" w16cid:durableId="481044601">
    <w:abstractNumId w:val="14"/>
  </w:num>
  <w:num w:numId="21" w16cid:durableId="1000163369">
    <w:abstractNumId w:val="3"/>
  </w:num>
  <w:num w:numId="22" w16cid:durableId="528951689">
    <w:abstractNumId w:val="3"/>
  </w:num>
  <w:num w:numId="23" w16cid:durableId="1991515611">
    <w:abstractNumId w:val="3"/>
  </w:num>
  <w:num w:numId="24" w16cid:durableId="1664352897">
    <w:abstractNumId w:val="3"/>
  </w:num>
  <w:num w:numId="25" w16cid:durableId="555090784">
    <w:abstractNumId w:val="11"/>
  </w:num>
  <w:num w:numId="26" w16cid:durableId="1522164171">
    <w:abstractNumId w:val="18"/>
  </w:num>
  <w:num w:numId="27" w16cid:durableId="2038457988">
    <w:abstractNumId w:val="15"/>
  </w:num>
  <w:num w:numId="28" w16cid:durableId="220294717">
    <w:abstractNumId w:val="12"/>
  </w:num>
  <w:num w:numId="29" w16cid:durableId="185413895">
    <w:abstractNumId w:val="2"/>
  </w:num>
  <w:num w:numId="30" w16cid:durableId="300620175">
    <w:abstractNumId w:val="3"/>
  </w:num>
  <w:num w:numId="31" w16cid:durableId="831142169">
    <w:abstractNumId w:val="3"/>
  </w:num>
  <w:num w:numId="32" w16cid:durableId="822047719">
    <w:abstractNumId w:val="6"/>
  </w:num>
  <w:num w:numId="33" w16cid:durableId="162434160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rmelin Hanstvedt Mjøs">
    <w15:presenceInfo w15:providerId="AD" w15:userId="S::Irmelin.Hanstvedt.Mjos@vlfk.no::3ba92ba2-51a8-4364-8e60-daac59e1180a"/>
  </w15:person>
  <w15:person w15:author="Bjørn Erik Linde">
    <w15:presenceInfo w15:providerId="AD" w15:userId="S::Bjorn.Erik.Linde@vlfk.no::13e278d4-931d-49c9-bf8d-baf9d5d756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NotDisplayPageBoundaries/>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92E"/>
    <w:rsid w:val="000079C5"/>
    <w:rsid w:val="000124F5"/>
    <w:rsid w:val="00013F93"/>
    <w:rsid w:val="000153AF"/>
    <w:rsid w:val="00017F69"/>
    <w:rsid w:val="0002127B"/>
    <w:rsid w:val="00027B7F"/>
    <w:rsid w:val="0005035B"/>
    <w:rsid w:val="000527FD"/>
    <w:rsid w:val="00053BE0"/>
    <w:rsid w:val="000652B8"/>
    <w:rsid w:val="00067CF4"/>
    <w:rsid w:val="0007058C"/>
    <w:rsid w:val="000729B4"/>
    <w:rsid w:val="00080B9C"/>
    <w:rsid w:val="00081738"/>
    <w:rsid w:val="00083F1D"/>
    <w:rsid w:val="000976C9"/>
    <w:rsid w:val="000B3143"/>
    <w:rsid w:val="000B4CB3"/>
    <w:rsid w:val="000C187B"/>
    <w:rsid w:val="000C4726"/>
    <w:rsid w:val="000D3D0F"/>
    <w:rsid w:val="000D4176"/>
    <w:rsid w:val="000E6E2F"/>
    <w:rsid w:val="000E7152"/>
    <w:rsid w:val="000F5A0D"/>
    <w:rsid w:val="000F5B2D"/>
    <w:rsid w:val="00102092"/>
    <w:rsid w:val="001030C5"/>
    <w:rsid w:val="00104009"/>
    <w:rsid w:val="00121284"/>
    <w:rsid w:val="001248EA"/>
    <w:rsid w:val="00124EDE"/>
    <w:rsid w:val="001253AD"/>
    <w:rsid w:val="001276A6"/>
    <w:rsid w:val="0013600D"/>
    <w:rsid w:val="00143496"/>
    <w:rsid w:val="00173A05"/>
    <w:rsid w:val="00175178"/>
    <w:rsid w:val="00177ED6"/>
    <w:rsid w:val="0018799D"/>
    <w:rsid w:val="001920EB"/>
    <w:rsid w:val="001A2CDC"/>
    <w:rsid w:val="001A49B1"/>
    <w:rsid w:val="001B71C1"/>
    <w:rsid w:val="001C3417"/>
    <w:rsid w:val="001C7044"/>
    <w:rsid w:val="001C7F9B"/>
    <w:rsid w:val="001F08E0"/>
    <w:rsid w:val="001F0BA3"/>
    <w:rsid w:val="001F2C50"/>
    <w:rsid w:val="001F66F6"/>
    <w:rsid w:val="002034C4"/>
    <w:rsid w:val="00210646"/>
    <w:rsid w:val="00210B10"/>
    <w:rsid w:val="0022644B"/>
    <w:rsid w:val="00247998"/>
    <w:rsid w:val="00251F45"/>
    <w:rsid w:val="00253271"/>
    <w:rsid w:val="002533B9"/>
    <w:rsid w:val="00254652"/>
    <w:rsid w:val="00275BC6"/>
    <w:rsid w:val="00276504"/>
    <w:rsid w:val="002766C2"/>
    <w:rsid w:val="00284903"/>
    <w:rsid w:val="0028666D"/>
    <w:rsid w:val="00293973"/>
    <w:rsid w:val="0029525D"/>
    <w:rsid w:val="002A44F0"/>
    <w:rsid w:val="002B45D3"/>
    <w:rsid w:val="002B7C47"/>
    <w:rsid w:val="002C0CB3"/>
    <w:rsid w:val="002C15DD"/>
    <w:rsid w:val="002D133C"/>
    <w:rsid w:val="002D1D49"/>
    <w:rsid w:val="002D539A"/>
    <w:rsid w:val="002D579B"/>
    <w:rsid w:val="002E1B20"/>
    <w:rsid w:val="00310B64"/>
    <w:rsid w:val="00322F2B"/>
    <w:rsid w:val="00336B47"/>
    <w:rsid w:val="00345661"/>
    <w:rsid w:val="003505B7"/>
    <w:rsid w:val="00357F2D"/>
    <w:rsid w:val="00365673"/>
    <w:rsid w:val="0037511F"/>
    <w:rsid w:val="00375A91"/>
    <w:rsid w:val="00375CF6"/>
    <w:rsid w:val="003950F9"/>
    <w:rsid w:val="003A0CCA"/>
    <w:rsid w:val="003A1E60"/>
    <w:rsid w:val="003A277D"/>
    <w:rsid w:val="003D118E"/>
    <w:rsid w:val="003D1254"/>
    <w:rsid w:val="003D3821"/>
    <w:rsid w:val="003D59FB"/>
    <w:rsid w:val="003E79D7"/>
    <w:rsid w:val="00401BA5"/>
    <w:rsid w:val="00407F2E"/>
    <w:rsid w:val="00415B27"/>
    <w:rsid w:val="00416724"/>
    <w:rsid w:val="0041694B"/>
    <w:rsid w:val="00424EA5"/>
    <w:rsid w:val="004323B1"/>
    <w:rsid w:val="00433B7A"/>
    <w:rsid w:val="00440BAB"/>
    <w:rsid w:val="00445239"/>
    <w:rsid w:val="00451C31"/>
    <w:rsid w:val="00483DA9"/>
    <w:rsid w:val="00486D23"/>
    <w:rsid w:val="00491FC1"/>
    <w:rsid w:val="00495AA0"/>
    <w:rsid w:val="004B71D4"/>
    <w:rsid w:val="004C0F66"/>
    <w:rsid w:val="004C36BD"/>
    <w:rsid w:val="004D6808"/>
    <w:rsid w:val="004E5796"/>
    <w:rsid w:val="004E6F47"/>
    <w:rsid w:val="004F12B1"/>
    <w:rsid w:val="004F1B55"/>
    <w:rsid w:val="005056E5"/>
    <w:rsid w:val="00533DA1"/>
    <w:rsid w:val="00545B35"/>
    <w:rsid w:val="005564D0"/>
    <w:rsid w:val="00571B23"/>
    <w:rsid w:val="005813D6"/>
    <w:rsid w:val="0058612B"/>
    <w:rsid w:val="00593337"/>
    <w:rsid w:val="005964FE"/>
    <w:rsid w:val="005A1B11"/>
    <w:rsid w:val="005A65DA"/>
    <w:rsid w:val="005A79DD"/>
    <w:rsid w:val="005E1A35"/>
    <w:rsid w:val="005E2800"/>
    <w:rsid w:val="005E5068"/>
    <w:rsid w:val="005F2B5E"/>
    <w:rsid w:val="005F7874"/>
    <w:rsid w:val="00607F2E"/>
    <w:rsid w:val="00610E8B"/>
    <w:rsid w:val="00614602"/>
    <w:rsid w:val="006167D2"/>
    <w:rsid w:val="00620620"/>
    <w:rsid w:val="006213CF"/>
    <w:rsid w:val="00632264"/>
    <w:rsid w:val="00635D9D"/>
    <w:rsid w:val="0065786D"/>
    <w:rsid w:val="00662151"/>
    <w:rsid w:val="00670D09"/>
    <w:rsid w:val="0068078E"/>
    <w:rsid w:val="006833EB"/>
    <w:rsid w:val="00693F58"/>
    <w:rsid w:val="00695C9A"/>
    <w:rsid w:val="006979B5"/>
    <w:rsid w:val="006A4F36"/>
    <w:rsid w:val="006C36FE"/>
    <w:rsid w:val="006D180D"/>
    <w:rsid w:val="006D41E2"/>
    <w:rsid w:val="006D4F3E"/>
    <w:rsid w:val="006E2FB2"/>
    <w:rsid w:val="006E4CA6"/>
    <w:rsid w:val="006F1D3D"/>
    <w:rsid w:val="00706D3B"/>
    <w:rsid w:val="007079D0"/>
    <w:rsid w:val="00714DC3"/>
    <w:rsid w:val="00721A54"/>
    <w:rsid w:val="00724A36"/>
    <w:rsid w:val="007313D5"/>
    <w:rsid w:val="00736F74"/>
    <w:rsid w:val="00740022"/>
    <w:rsid w:val="0074538D"/>
    <w:rsid w:val="007605E9"/>
    <w:rsid w:val="0076573E"/>
    <w:rsid w:val="00765F68"/>
    <w:rsid w:val="0077080E"/>
    <w:rsid w:val="007826DA"/>
    <w:rsid w:val="00782A82"/>
    <w:rsid w:val="007859DF"/>
    <w:rsid w:val="007A64C2"/>
    <w:rsid w:val="007B1C1C"/>
    <w:rsid w:val="007B46E8"/>
    <w:rsid w:val="007C7496"/>
    <w:rsid w:val="007D32FD"/>
    <w:rsid w:val="007F00C8"/>
    <w:rsid w:val="007F309A"/>
    <w:rsid w:val="007F327E"/>
    <w:rsid w:val="008004DB"/>
    <w:rsid w:val="008041B6"/>
    <w:rsid w:val="008043B4"/>
    <w:rsid w:val="008244DE"/>
    <w:rsid w:val="00824EF1"/>
    <w:rsid w:val="00827356"/>
    <w:rsid w:val="00830855"/>
    <w:rsid w:val="00842422"/>
    <w:rsid w:val="00845271"/>
    <w:rsid w:val="00854741"/>
    <w:rsid w:val="0085732C"/>
    <w:rsid w:val="00866217"/>
    <w:rsid w:val="008704CD"/>
    <w:rsid w:val="00882721"/>
    <w:rsid w:val="00890924"/>
    <w:rsid w:val="008916BB"/>
    <w:rsid w:val="008A5ED1"/>
    <w:rsid w:val="008A732F"/>
    <w:rsid w:val="008B0C04"/>
    <w:rsid w:val="008B13EB"/>
    <w:rsid w:val="008B5D5C"/>
    <w:rsid w:val="008C7FA6"/>
    <w:rsid w:val="008D2067"/>
    <w:rsid w:val="008E28AE"/>
    <w:rsid w:val="008E4934"/>
    <w:rsid w:val="008F61F7"/>
    <w:rsid w:val="009113F1"/>
    <w:rsid w:val="00924242"/>
    <w:rsid w:val="009311DF"/>
    <w:rsid w:val="00934FFB"/>
    <w:rsid w:val="00941C14"/>
    <w:rsid w:val="00953036"/>
    <w:rsid w:val="00962B31"/>
    <w:rsid w:val="009658D7"/>
    <w:rsid w:val="00967652"/>
    <w:rsid w:val="009678F4"/>
    <w:rsid w:val="0099468D"/>
    <w:rsid w:val="009A1447"/>
    <w:rsid w:val="009B2D7F"/>
    <w:rsid w:val="009B66BE"/>
    <w:rsid w:val="009C2A07"/>
    <w:rsid w:val="009D4470"/>
    <w:rsid w:val="009E015E"/>
    <w:rsid w:val="009F1012"/>
    <w:rsid w:val="009F307D"/>
    <w:rsid w:val="00A01D37"/>
    <w:rsid w:val="00A06A7C"/>
    <w:rsid w:val="00A10431"/>
    <w:rsid w:val="00A104A7"/>
    <w:rsid w:val="00A13F46"/>
    <w:rsid w:val="00A167DD"/>
    <w:rsid w:val="00A340EC"/>
    <w:rsid w:val="00A34340"/>
    <w:rsid w:val="00A3448F"/>
    <w:rsid w:val="00A476C8"/>
    <w:rsid w:val="00A55176"/>
    <w:rsid w:val="00A60F8F"/>
    <w:rsid w:val="00A636A6"/>
    <w:rsid w:val="00A74E7A"/>
    <w:rsid w:val="00A75408"/>
    <w:rsid w:val="00A92150"/>
    <w:rsid w:val="00A97BC0"/>
    <w:rsid w:val="00AB5EF2"/>
    <w:rsid w:val="00AB6389"/>
    <w:rsid w:val="00AC1122"/>
    <w:rsid w:val="00AC310D"/>
    <w:rsid w:val="00AE26FF"/>
    <w:rsid w:val="00AE4C06"/>
    <w:rsid w:val="00AE611B"/>
    <w:rsid w:val="00AE6758"/>
    <w:rsid w:val="00AE7496"/>
    <w:rsid w:val="00AF21D8"/>
    <w:rsid w:val="00AF2E70"/>
    <w:rsid w:val="00AF3A43"/>
    <w:rsid w:val="00B0604C"/>
    <w:rsid w:val="00B176ED"/>
    <w:rsid w:val="00B2422B"/>
    <w:rsid w:val="00B243FF"/>
    <w:rsid w:val="00B252C6"/>
    <w:rsid w:val="00B31877"/>
    <w:rsid w:val="00B33A0B"/>
    <w:rsid w:val="00B41A64"/>
    <w:rsid w:val="00B43053"/>
    <w:rsid w:val="00B50FE2"/>
    <w:rsid w:val="00B52148"/>
    <w:rsid w:val="00B57DD6"/>
    <w:rsid w:val="00B621CB"/>
    <w:rsid w:val="00B622B6"/>
    <w:rsid w:val="00B80083"/>
    <w:rsid w:val="00B8355E"/>
    <w:rsid w:val="00BA1B93"/>
    <w:rsid w:val="00BA3C42"/>
    <w:rsid w:val="00BC511A"/>
    <w:rsid w:val="00BD3930"/>
    <w:rsid w:val="00BD6346"/>
    <w:rsid w:val="00BD6B92"/>
    <w:rsid w:val="00BE3625"/>
    <w:rsid w:val="00BE446E"/>
    <w:rsid w:val="00BE5A5A"/>
    <w:rsid w:val="00BE6326"/>
    <w:rsid w:val="00BF0C6D"/>
    <w:rsid w:val="00BF368D"/>
    <w:rsid w:val="00BF4FAE"/>
    <w:rsid w:val="00BF6F64"/>
    <w:rsid w:val="00C0196E"/>
    <w:rsid w:val="00C0412A"/>
    <w:rsid w:val="00C201C5"/>
    <w:rsid w:val="00C22745"/>
    <w:rsid w:val="00C25506"/>
    <w:rsid w:val="00C30CDE"/>
    <w:rsid w:val="00C3445C"/>
    <w:rsid w:val="00C4548F"/>
    <w:rsid w:val="00C53709"/>
    <w:rsid w:val="00C649F2"/>
    <w:rsid w:val="00C73A3D"/>
    <w:rsid w:val="00C75695"/>
    <w:rsid w:val="00CC2B9C"/>
    <w:rsid w:val="00CC6A6A"/>
    <w:rsid w:val="00CD069E"/>
    <w:rsid w:val="00CD14DD"/>
    <w:rsid w:val="00CE192E"/>
    <w:rsid w:val="00CE72E2"/>
    <w:rsid w:val="00CE7F72"/>
    <w:rsid w:val="00CF5671"/>
    <w:rsid w:val="00D14B1F"/>
    <w:rsid w:val="00D32071"/>
    <w:rsid w:val="00D35916"/>
    <w:rsid w:val="00D42A25"/>
    <w:rsid w:val="00D502F5"/>
    <w:rsid w:val="00D50647"/>
    <w:rsid w:val="00D625A3"/>
    <w:rsid w:val="00D64AF2"/>
    <w:rsid w:val="00D83FD0"/>
    <w:rsid w:val="00D84026"/>
    <w:rsid w:val="00D93D2D"/>
    <w:rsid w:val="00DA36FB"/>
    <w:rsid w:val="00DA7DA1"/>
    <w:rsid w:val="00DB122A"/>
    <w:rsid w:val="00DB1BA1"/>
    <w:rsid w:val="00DB58B5"/>
    <w:rsid w:val="00DC1AFB"/>
    <w:rsid w:val="00DC2B9D"/>
    <w:rsid w:val="00DD1292"/>
    <w:rsid w:val="00DD67B8"/>
    <w:rsid w:val="00DE340C"/>
    <w:rsid w:val="00DE5229"/>
    <w:rsid w:val="00DF092A"/>
    <w:rsid w:val="00DF09D5"/>
    <w:rsid w:val="00DF59C6"/>
    <w:rsid w:val="00E02740"/>
    <w:rsid w:val="00E044C2"/>
    <w:rsid w:val="00E04C41"/>
    <w:rsid w:val="00E0792E"/>
    <w:rsid w:val="00E14FB4"/>
    <w:rsid w:val="00E258E5"/>
    <w:rsid w:val="00E30164"/>
    <w:rsid w:val="00E30675"/>
    <w:rsid w:val="00E31E9D"/>
    <w:rsid w:val="00E34FEE"/>
    <w:rsid w:val="00E45561"/>
    <w:rsid w:val="00E56008"/>
    <w:rsid w:val="00E6013E"/>
    <w:rsid w:val="00E63AFD"/>
    <w:rsid w:val="00E7242A"/>
    <w:rsid w:val="00E741A8"/>
    <w:rsid w:val="00E77A45"/>
    <w:rsid w:val="00E80E3E"/>
    <w:rsid w:val="00E90C4D"/>
    <w:rsid w:val="00E90E79"/>
    <w:rsid w:val="00E95A98"/>
    <w:rsid w:val="00EA4475"/>
    <w:rsid w:val="00EA5740"/>
    <w:rsid w:val="00EA7D0B"/>
    <w:rsid w:val="00ED0DA9"/>
    <w:rsid w:val="00ED0FBE"/>
    <w:rsid w:val="00ED3E74"/>
    <w:rsid w:val="00ED74F7"/>
    <w:rsid w:val="00EE163B"/>
    <w:rsid w:val="00EE22AE"/>
    <w:rsid w:val="00EE51A4"/>
    <w:rsid w:val="00EF0384"/>
    <w:rsid w:val="00F02248"/>
    <w:rsid w:val="00F10B5A"/>
    <w:rsid w:val="00F13B9C"/>
    <w:rsid w:val="00F174E8"/>
    <w:rsid w:val="00F32C05"/>
    <w:rsid w:val="00F34050"/>
    <w:rsid w:val="00F45CB2"/>
    <w:rsid w:val="00F5067D"/>
    <w:rsid w:val="00F53083"/>
    <w:rsid w:val="00F552EB"/>
    <w:rsid w:val="00F625B4"/>
    <w:rsid w:val="00F764B5"/>
    <w:rsid w:val="00F81206"/>
    <w:rsid w:val="00F859CD"/>
    <w:rsid w:val="00F92F03"/>
    <w:rsid w:val="00FA6E82"/>
    <w:rsid w:val="00FB785D"/>
    <w:rsid w:val="00FC3215"/>
    <w:rsid w:val="00FC5221"/>
    <w:rsid w:val="00FD290C"/>
    <w:rsid w:val="00FD36BD"/>
    <w:rsid w:val="00FD55EA"/>
    <w:rsid w:val="00FE5883"/>
    <w:rsid w:val="00FE5B23"/>
    <w:rsid w:val="00FF0243"/>
    <w:rsid w:val="00FF4A71"/>
    <w:rsid w:val="00FF5256"/>
    <w:rsid w:val="0C5C7E81"/>
    <w:rsid w:val="12BC1279"/>
    <w:rsid w:val="23A43EFE"/>
    <w:rsid w:val="35080CB5"/>
    <w:rsid w:val="371CA1C1"/>
    <w:rsid w:val="47617632"/>
    <w:rsid w:val="48484E8C"/>
    <w:rsid w:val="5350F2FB"/>
    <w:rsid w:val="590B1E02"/>
    <w:rsid w:val="5C613353"/>
    <w:rsid w:val="6247EAB9"/>
    <w:rsid w:val="67FB706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E4C68A"/>
  <w15:chartTrackingRefBased/>
  <w15:docId w15:val="{FA17C878-E4D9-9649-8E55-4FB44E7A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5DA"/>
    <w:pPr>
      <w:spacing w:after="0" w:line="240" w:lineRule="auto"/>
    </w:pPr>
    <w:rPr>
      <w:rFonts w:ascii="Roboto" w:eastAsia="Arial" w:hAnsi="Roboto" w:cs="Times New Roman"/>
      <w:sz w:val="20"/>
      <w:szCs w:val="24"/>
      <w:lang w:val="nn-NO" w:eastAsia="nn-NO"/>
    </w:rPr>
  </w:style>
  <w:style w:type="paragraph" w:styleId="Overskrift1">
    <w:name w:val="heading 1"/>
    <w:aliases w:val="Overskrift 1 Simon"/>
    <w:basedOn w:val="Normal"/>
    <w:next w:val="Normal"/>
    <w:link w:val="Overskrift1Tegn"/>
    <w:uiPriority w:val="9"/>
    <w:qFormat/>
    <w:rsid w:val="0076573E"/>
    <w:pPr>
      <w:keepNext/>
      <w:keepLines/>
      <w:numPr>
        <w:numId w:val="4"/>
      </w:numPr>
      <w:spacing w:before="240"/>
      <w:outlineLvl w:val="0"/>
    </w:pPr>
    <w:rPr>
      <w:rFonts w:asciiTheme="majorHAnsi" w:eastAsiaTheme="majorEastAsia" w:hAnsiTheme="majorHAnsi" w:cstheme="majorBidi"/>
      <w:color w:val="2C2A29" w:themeColor="text1"/>
      <w:sz w:val="40"/>
      <w:szCs w:val="32"/>
    </w:rPr>
  </w:style>
  <w:style w:type="paragraph" w:styleId="Overskrift2">
    <w:name w:val="heading 2"/>
    <w:basedOn w:val="Normal"/>
    <w:next w:val="Normal"/>
    <w:link w:val="Overskrift2Tegn"/>
    <w:uiPriority w:val="9"/>
    <w:unhideWhenUsed/>
    <w:qFormat/>
    <w:rsid w:val="00D14B1F"/>
    <w:pPr>
      <w:keepNext/>
      <w:keepLines/>
      <w:numPr>
        <w:ilvl w:val="1"/>
        <w:numId w:val="4"/>
      </w:numPr>
      <w:spacing w:before="160" w:after="120"/>
      <w:outlineLvl w:val="1"/>
    </w:pPr>
    <w:rPr>
      <w:rFonts w:asciiTheme="majorHAnsi" w:eastAsiaTheme="majorEastAsia" w:hAnsiTheme="majorHAnsi" w:cstheme="majorBidi"/>
      <w:color w:val="2C2A29" w:themeColor="text1"/>
      <w:sz w:val="32"/>
      <w:szCs w:val="26"/>
    </w:rPr>
  </w:style>
  <w:style w:type="paragraph" w:styleId="Overskrift3">
    <w:name w:val="heading 3"/>
    <w:basedOn w:val="Normal"/>
    <w:next w:val="Normal"/>
    <w:link w:val="Overskrift3Tegn"/>
    <w:uiPriority w:val="9"/>
    <w:unhideWhenUsed/>
    <w:qFormat/>
    <w:rsid w:val="0076573E"/>
    <w:pPr>
      <w:keepNext/>
      <w:keepLines/>
      <w:numPr>
        <w:ilvl w:val="2"/>
        <w:numId w:val="4"/>
      </w:numPr>
      <w:spacing w:before="40"/>
      <w:outlineLvl w:val="2"/>
    </w:pPr>
    <w:rPr>
      <w:rFonts w:asciiTheme="majorHAnsi" w:eastAsiaTheme="majorEastAsia" w:hAnsiTheme="majorHAnsi" w:cstheme="majorBidi"/>
      <w:color w:val="2C2A29" w:themeColor="text1"/>
      <w:sz w:val="28"/>
    </w:rPr>
  </w:style>
  <w:style w:type="paragraph" w:styleId="Overskrift4">
    <w:name w:val="heading 4"/>
    <w:basedOn w:val="Normal"/>
    <w:next w:val="Normal"/>
    <w:link w:val="Overskrift4Tegn"/>
    <w:uiPriority w:val="9"/>
    <w:semiHidden/>
    <w:unhideWhenUsed/>
    <w:qFormat/>
    <w:rsid w:val="0076573E"/>
    <w:pPr>
      <w:keepNext/>
      <w:keepLines/>
      <w:numPr>
        <w:ilvl w:val="3"/>
        <w:numId w:val="4"/>
      </w:numPr>
      <w:spacing w:before="40"/>
      <w:outlineLvl w:val="3"/>
    </w:pPr>
    <w:rPr>
      <w:rFonts w:asciiTheme="majorHAnsi" w:eastAsiaTheme="majorEastAsia" w:hAnsiTheme="majorHAnsi" w:cstheme="majorBidi"/>
      <w:iCs/>
      <w:sz w:val="24"/>
    </w:rPr>
  </w:style>
  <w:style w:type="paragraph" w:styleId="Overskrift5">
    <w:name w:val="heading 5"/>
    <w:basedOn w:val="Normal"/>
    <w:next w:val="Normal"/>
    <w:link w:val="Overskrift5Tegn"/>
    <w:uiPriority w:val="9"/>
    <w:semiHidden/>
    <w:unhideWhenUsed/>
    <w:qFormat/>
    <w:rsid w:val="00365673"/>
    <w:pPr>
      <w:keepNext/>
      <w:keepLines/>
      <w:numPr>
        <w:ilvl w:val="4"/>
        <w:numId w:val="4"/>
      </w:numPr>
      <w:spacing w:before="40"/>
      <w:outlineLvl w:val="4"/>
    </w:pPr>
    <w:rPr>
      <w:rFonts w:asciiTheme="majorHAnsi" w:eastAsiaTheme="majorEastAsia" w:hAnsiTheme="majorHAnsi" w:cstheme="majorBidi"/>
      <w:color w:val="5F5F5F" w:themeColor="accent1" w:themeShade="BF"/>
    </w:rPr>
  </w:style>
  <w:style w:type="paragraph" w:styleId="Overskrift6">
    <w:name w:val="heading 6"/>
    <w:basedOn w:val="Normal"/>
    <w:next w:val="Normal"/>
    <w:link w:val="Overskrift6Tegn"/>
    <w:uiPriority w:val="9"/>
    <w:semiHidden/>
    <w:unhideWhenUsed/>
    <w:qFormat/>
    <w:rsid w:val="00365673"/>
    <w:pPr>
      <w:keepNext/>
      <w:keepLines/>
      <w:numPr>
        <w:ilvl w:val="5"/>
        <w:numId w:val="4"/>
      </w:numPr>
      <w:spacing w:before="40"/>
      <w:outlineLvl w:val="5"/>
    </w:pPr>
    <w:rPr>
      <w:rFonts w:asciiTheme="majorHAnsi" w:eastAsiaTheme="majorEastAsia" w:hAnsiTheme="majorHAnsi" w:cstheme="majorBidi"/>
      <w:color w:val="3F3F3F" w:themeColor="accent1" w:themeShade="7F"/>
    </w:rPr>
  </w:style>
  <w:style w:type="paragraph" w:styleId="Overskrift7">
    <w:name w:val="heading 7"/>
    <w:basedOn w:val="Normal"/>
    <w:next w:val="Normal"/>
    <w:link w:val="Overskrift7Tegn"/>
    <w:uiPriority w:val="9"/>
    <w:semiHidden/>
    <w:unhideWhenUsed/>
    <w:qFormat/>
    <w:rsid w:val="00365673"/>
    <w:pPr>
      <w:keepNext/>
      <w:keepLines/>
      <w:numPr>
        <w:ilvl w:val="6"/>
        <w:numId w:val="4"/>
      </w:numPr>
      <w:spacing w:before="40"/>
      <w:outlineLvl w:val="6"/>
    </w:pPr>
    <w:rPr>
      <w:rFonts w:asciiTheme="majorHAnsi" w:eastAsiaTheme="majorEastAsia" w:hAnsiTheme="majorHAnsi" w:cstheme="majorBidi"/>
      <w:i/>
      <w:iCs/>
      <w:color w:val="3F3F3F" w:themeColor="accent1" w:themeShade="7F"/>
    </w:rPr>
  </w:style>
  <w:style w:type="paragraph" w:styleId="Overskrift8">
    <w:name w:val="heading 8"/>
    <w:basedOn w:val="Normal"/>
    <w:next w:val="Normal"/>
    <w:link w:val="Overskrift8Tegn"/>
    <w:uiPriority w:val="9"/>
    <w:semiHidden/>
    <w:unhideWhenUsed/>
    <w:qFormat/>
    <w:rsid w:val="00365673"/>
    <w:pPr>
      <w:keepNext/>
      <w:keepLines/>
      <w:numPr>
        <w:ilvl w:val="7"/>
        <w:numId w:val="4"/>
      </w:numPr>
      <w:spacing w:before="40"/>
      <w:outlineLvl w:val="7"/>
    </w:pPr>
    <w:rPr>
      <w:rFonts w:asciiTheme="majorHAnsi" w:eastAsiaTheme="majorEastAsia" w:hAnsiTheme="majorHAnsi" w:cstheme="majorBidi"/>
      <w:color w:val="4D4A48" w:themeColor="text1" w:themeTint="D8"/>
      <w:sz w:val="21"/>
      <w:szCs w:val="21"/>
    </w:rPr>
  </w:style>
  <w:style w:type="paragraph" w:styleId="Overskrift9">
    <w:name w:val="heading 9"/>
    <w:basedOn w:val="Normal"/>
    <w:next w:val="Normal"/>
    <w:link w:val="Overskrift9Tegn"/>
    <w:uiPriority w:val="9"/>
    <w:semiHidden/>
    <w:unhideWhenUsed/>
    <w:qFormat/>
    <w:rsid w:val="00365673"/>
    <w:pPr>
      <w:keepNext/>
      <w:keepLines/>
      <w:numPr>
        <w:ilvl w:val="8"/>
        <w:numId w:val="4"/>
      </w:numPr>
      <w:spacing w:before="40"/>
      <w:outlineLvl w:val="8"/>
    </w:pPr>
    <w:rPr>
      <w:rFonts w:asciiTheme="majorHAnsi" w:eastAsiaTheme="majorEastAsia" w:hAnsiTheme="majorHAnsi" w:cstheme="majorBidi"/>
      <w:i/>
      <w:iCs/>
      <w:color w:val="4D4A48"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Overskrift 1 Simon Tegn"/>
    <w:basedOn w:val="Standardskriftforavsnitt"/>
    <w:link w:val="Overskrift1"/>
    <w:uiPriority w:val="9"/>
    <w:rsid w:val="0076573E"/>
    <w:rPr>
      <w:rFonts w:asciiTheme="majorHAnsi" w:eastAsiaTheme="majorEastAsia" w:hAnsiTheme="majorHAnsi" w:cstheme="majorBidi"/>
      <w:color w:val="2C2A29" w:themeColor="text1"/>
      <w:sz w:val="40"/>
      <w:szCs w:val="32"/>
      <w:lang w:val="nn-NO" w:eastAsia="nn-NO"/>
    </w:rPr>
  </w:style>
  <w:style w:type="character" w:customStyle="1" w:styleId="Overskrift2Tegn">
    <w:name w:val="Overskrift 2 Tegn"/>
    <w:basedOn w:val="Standardskriftforavsnitt"/>
    <w:link w:val="Overskrift2"/>
    <w:uiPriority w:val="9"/>
    <w:rsid w:val="00D14B1F"/>
    <w:rPr>
      <w:rFonts w:asciiTheme="majorHAnsi" w:eastAsiaTheme="majorEastAsia" w:hAnsiTheme="majorHAnsi" w:cstheme="majorBidi"/>
      <w:color w:val="2C2A29" w:themeColor="text1"/>
      <w:sz w:val="32"/>
      <w:szCs w:val="26"/>
      <w:lang w:val="nn-NO" w:eastAsia="nn-NO"/>
    </w:rPr>
  </w:style>
  <w:style w:type="character" w:customStyle="1" w:styleId="Overskrift3Tegn">
    <w:name w:val="Overskrift 3 Tegn"/>
    <w:basedOn w:val="Standardskriftforavsnitt"/>
    <w:link w:val="Overskrift3"/>
    <w:uiPriority w:val="9"/>
    <w:rsid w:val="0076573E"/>
    <w:rPr>
      <w:rFonts w:asciiTheme="majorHAnsi" w:eastAsiaTheme="majorEastAsia" w:hAnsiTheme="majorHAnsi" w:cstheme="majorBidi"/>
      <w:color w:val="2C2A29" w:themeColor="text1"/>
      <w:sz w:val="28"/>
      <w:szCs w:val="24"/>
    </w:rPr>
  </w:style>
  <w:style w:type="character" w:customStyle="1" w:styleId="Overskrift4Tegn">
    <w:name w:val="Overskrift 4 Tegn"/>
    <w:basedOn w:val="Standardskriftforavsnitt"/>
    <w:link w:val="Overskrift4"/>
    <w:uiPriority w:val="9"/>
    <w:semiHidden/>
    <w:rsid w:val="0076573E"/>
    <w:rPr>
      <w:rFonts w:asciiTheme="majorHAnsi" w:eastAsiaTheme="majorEastAsia" w:hAnsiTheme="majorHAnsi" w:cstheme="majorBidi"/>
      <w:iCs/>
      <w:sz w:val="24"/>
    </w:rPr>
  </w:style>
  <w:style w:type="table" w:customStyle="1" w:styleId="Stil1">
    <w:name w:val="Stil1"/>
    <w:basedOn w:val="Listetabell4uthevingsfarge1"/>
    <w:uiPriority w:val="99"/>
    <w:rsid w:val="00357F2D"/>
    <w:rPr>
      <w:sz w:val="20"/>
      <w:szCs w:val="20"/>
      <w:lang w:val="nn-NO" w:eastAsia="nb-NO"/>
    </w:rPr>
    <w:tblPr>
      <w:tblBorders>
        <w:top w:val="none" w:sz="0" w:space="0" w:color="auto"/>
        <w:left w:val="none" w:sz="0" w:space="0" w:color="auto"/>
        <w:bottom w:val="none" w:sz="0" w:space="0" w:color="auto"/>
        <w:right w:val="none" w:sz="0" w:space="0" w:color="auto"/>
        <w:insideH w:val="none" w:sz="0" w:space="0" w:color="auto"/>
        <w:insideV w:val="single" w:sz="4" w:space="0" w:color="FFFFFF" w:themeColor="background1"/>
      </w:tblBorders>
    </w:tblPr>
    <w:tcPr>
      <w:shd w:val="clear" w:color="auto" w:fill="F2F2F2" w:themeFill="background1" w:themeFillShade="F2"/>
    </w:tcPr>
    <w:tblStylePr w:type="firstRow">
      <w:rPr>
        <w:rFonts w:asciiTheme="majorHAnsi" w:hAnsiTheme="majorHAnsi"/>
        <w:b/>
        <w:bCs/>
        <w:color w:val="2C2A29" w:themeColor="text1"/>
        <w:sz w:val="20"/>
      </w:rPr>
      <w:tblPr/>
      <w:tcPr>
        <w:tcBorders>
          <w:top w:val="single" w:sz="4" w:space="0" w:color="7F7F7F" w:themeColor="accent1"/>
          <w:left w:val="single" w:sz="4" w:space="0" w:color="7F7F7F" w:themeColor="accent1"/>
          <w:bottom w:val="single" w:sz="4" w:space="0" w:color="7F7F7F" w:themeColor="accent1"/>
          <w:right w:val="single" w:sz="4" w:space="0" w:color="7F7F7F" w:themeColor="accent1"/>
          <w:insideH w:val="nil"/>
        </w:tcBorders>
        <w:shd w:val="clear" w:color="auto" w:fill="7F7F7F" w:themeFill="accent1"/>
      </w:tcPr>
    </w:tblStylePr>
    <w:tblStylePr w:type="lastRow">
      <w:rPr>
        <w:b/>
        <w:bCs/>
      </w:rPr>
      <w:tblPr/>
      <w:tcPr>
        <w:tcBorders>
          <w:top w:val="double" w:sz="4" w:space="0" w:color="B2B2B2" w:themeColor="accent1" w:themeTint="99"/>
        </w:tcBorders>
        <w:shd w:val="clear" w:color="auto" w:fill="CBCBCB" w:themeFill="accent1" w:themeFillTint="66"/>
      </w:tcPr>
    </w:tblStylePr>
    <w:tblStylePr w:type="firstCol">
      <w:rPr>
        <w:b/>
        <w:bCs/>
      </w:rPr>
    </w:tblStylePr>
    <w:tblStylePr w:type="lastCol">
      <w:rPr>
        <w:b/>
        <w:bCs/>
      </w:rPr>
    </w:tblStylePr>
    <w:tblStylePr w:type="band1Vert">
      <w:tblPr/>
      <w:tcPr>
        <w:shd w:val="clear" w:color="auto" w:fill="E5E5E5" w:themeFill="accent1" w:themeFillTint="33"/>
      </w:tcPr>
    </w:tblStylePr>
    <w:tblStylePr w:type="band1Horz">
      <w:tblPr/>
      <w:tcPr>
        <w:shd w:val="clear" w:color="auto" w:fill="EAE9E8" w:themeFill="text1" w:themeFillTint="1A"/>
      </w:tcPr>
    </w:tblStylePr>
    <w:tblStylePr w:type="band2Horz">
      <w:tblPr/>
      <w:tcPr>
        <w:shd w:val="clear" w:color="auto" w:fill="CBC9C7" w:themeFill="text1" w:themeFillTint="40"/>
      </w:tcPr>
    </w:tblStylePr>
  </w:style>
  <w:style w:type="table" w:styleId="Listetabell4uthevingsfarge1">
    <w:name w:val="List Table 4 Accent 1"/>
    <w:basedOn w:val="Vanligtabell"/>
    <w:uiPriority w:val="49"/>
    <w:rsid w:val="00357F2D"/>
    <w:pPr>
      <w:spacing w:after="0" w:line="240" w:lineRule="auto"/>
    </w:pPr>
    <w:tblPr>
      <w:tblStyleRowBandSize w:val="1"/>
      <w:tblStyleColBandSize w:val="1"/>
      <w:tblBorders>
        <w:top w:val="single" w:sz="4" w:space="0" w:color="B2B2B2" w:themeColor="accent1" w:themeTint="99"/>
        <w:left w:val="single" w:sz="4" w:space="0" w:color="B2B2B2" w:themeColor="accent1" w:themeTint="99"/>
        <w:bottom w:val="single" w:sz="4" w:space="0" w:color="B2B2B2" w:themeColor="accent1" w:themeTint="99"/>
        <w:right w:val="single" w:sz="4" w:space="0" w:color="B2B2B2" w:themeColor="accent1" w:themeTint="99"/>
        <w:insideH w:val="single" w:sz="4" w:space="0" w:color="B2B2B2" w:themeColor="accent1" w:themeTint="99"/>
      </w:tblBorders>
    </w:tblPr>
    <w:tblStylePr w:type="firstRow">
      <w:rPr>
        <w:b/>
        <w:bCs/>
        <w:color w:val="FFFFFF" w:themeColor="background1"/>
      </w:rPr>
      <w:tblPr/>
      <w:tcPr>
        <w:tcBorders>
          <w:top w:val="single" w:sz="4" w:space="0" w:color="7F7F7F" w:themeColor="accent1"/>
          <w:left w:val="single" w:sz="4" w:space="0" w:color="7F7F7F" w:themeColor="accent1"/>
          <w:bottom w:val="single" w:sz="4" w:space="0" w:color="7F7F7F" w:themeColor="accent1"/>
          <w:right w:val="single" w:sz="4" w:space="0" w:color="7F7F7F" w:themeColor="accent1"/>
          <w:insideH w:val="nil"/>
        </w:tcBorders>
        <w:shd w:val="clear" w:color="auto" w:fill="7F7F7F" w:themeFill="accent1"/>
      </w:tcPr>
    </w:tblStylePr>
    <w:tblStylePr w:type="lastRow">
      <w:rPr>
        <w:b/>
        <w:bCs/>
      </w:rPr>
      <w:tblPr/>
      <w:tcPr>
        <w:tcBorders>
          <w:top w:val="double" w:sz="4" w:space="0" w:color="B2B2B2" w:themeColor="accent1" w:themeTint="99"/>
        </w:tcBorders>
      </w:tcPr>
    </w:tblStylePr>
    <w:tblStylePr w:type="firstCol">
      <w:rPr>
        <w:b/>
        <w:bCs/>
      </w:rPr>
    </w:tblStylePr>
    <w:tblStylePr w:type="lastCol">
      <w:rPr>
        <w:b/>
        <w:bCs/>
      </w:rPr>
    </w:tblStylePr>
    <w:tblStylePr w:type="band1Vert">
      <w:tblPr/>
      <w:tcPr>
        <w:shd w:val="clear" w:color="auto" w:fill="E5E5E5" w:themeFill="accent1" w:themeFillTint="33"/>
      </w:tcPr>
    </w:tblStylePr>
    <w:tblStylePr w:type="band1Horz">
      <w:tblPr/>
      <w:tcPr>
        <w:shd w:val="clear" w:color="auto" w:fill="E5E5E5" w:themeFill="accent1" w:themeFillTint="33"/>
      </w:tcPr>
    </w:tblStylePr>
  </w:style>
  <w:style w:type="table" w:customStyle="1" w:styleId="Vestland">
    <w:name w:val="Vestland"/>
    <w:basedOn w:val="Listetabell4uthevingsfarge1"/>
    <w:uiPriority w:val="99"/>
    <w:rsid w:val="00357F2D"/>
    <w:rPr>
      <w:sz w:val="20"/>
    </w:rPr>
    <w:tblPr>
      <w:tblBorders>
        <w:top w:val="none" w:sz="0" w:space="0" w:color="auto"/>
        <w:left w:val="none" w:sz="0" w:space="0" w:color="auto"/>
        <w:bottom w:val="none" w:sz="0" w:space="0" w:color="auto"/>
        <w:right w:val="none" w:sz="0" w:space="0" w:color="auto"/>
        <w:insideH w:val="none" w:sz="0" w:space="0" w:color="auto"/>
        <w:insideV w:val="single" w:sz="4" w:space="0" w:color="FFFFFF" w:themeColor="background1"/>
      </w:tblBorders>
    </w:tblPr>
    <w:tcPr>
      <w:shd w:val="clear" w:color="auto" w:fill="8EDDED" w:themeFill="accent4"/>
    </w:tcPr>
    <w:tblStylePr w:type="firstRow">
      <w:rPr>
        <w:rFonts w:ascii="Bernard MT Condensed" w:hAnsi="Bernard MT Condensed"/>
        <w:b/>
        <w:bCs/>
        <w:color w:val="FFFFFF" w:themeColor="background1"/>
        <w:sz w:val="20"/>
      </w:rPr>
      <w:tblPr/>
      <w:tcPr>
        <w:tcBorders>
          <w:top w:val="single" w:sz="4" w:space="0" w:color="7F7F7F" w:themeColor="accent1"/>
          <w:left w:val="single" w:sz="4" w:space="0" w:color="7F7F7F" w:themeColor="accent1"/>
          <w:bottom w:val="single" w:sz="4" w:space="0" w:color="7F7F7F" w:themeColor="accent1"/>
          <w:right w:val="single" w:sz="4" w:space="0" w:color="7F7F7F" w:themeColor="accent1"/>
          <w:insideH w:val="nil"/>
        </w:tcBorders>
        <w:shd w:val="clear" w:color="auto" w:fill="7F7F7F"/>
      </w:tcPr>
    </w:tblStylePr>
    <w:tblStylePr w:type="lastRow">
      <w:rPr>
        <w:b/>
        <w:bCs/>
        <w:color w:val="FFFFFF" w:themeColor="background1"/>
      </w:rPr>
      <w:tblPr/>
      <w:tcPr>
        <w:tcBorders>
          <w:top w:val="double" w:sz="4" w:space="0" w:color="B2B2B2" w:themeColor="accent1" w:themeTint="99"/>
        </w:tcBorders>
        <w:shd w:val="clear" w:color="auto" w:fill="7F7F7F"/>
      </w:tcPr>
    </w:tblStylePr>
    <w:tblStylePr w:type="firstCol">
      <w:rPr>
        <w:b/>
        <w:bCs/>
      </w:rPr>
    </w:tblStylePr>
    <w:tblStylePr w:type="lastCol">
      <w:rPr>
        <w:b/>
        <w:bCs/>
      </w:rPr>
    </w:tblStylePr>
    <w:tblStylePr w:type="band1Vert">
      <w:tblPr/>
      <w:tcPr>
        <w:shd w:val="clear" w:color="auto" w:fill="D1F1F7" w:themeFill="accent4" w:themeFillTint="66"/>
      </w:tcPr>
    </w:tblStylePr>
    <w:tblStylePr w:type="band1Horz">
      <w:tblPr/>
      <w:tcPr>
        <w:shd w:val="clear" w:color="auto" w:fill="E5E5E5" w:themeFill="accent1" w:themeFillTint="33"/>
      </w:tcPr>
    </w:tblStylePr>
    <w:tblStylePr w:type="band2Horz">
      <w:tblPr/>
      <w:tcPr>
        <w:shd w:val="clear" w:color="auto" w:fill="D1F1F7" w:themeFill="accent4" w:themeFillTint="66"/>
      </w:tcPr>
    </w:tblStylePr>
  </w:style>
  <w:style w:type="paragraph" w:styleId="Topptekst">
    <w:name w:val="header"/>
    <w:basedOn w:val="Normal"/>
    <w:link w:val="TopptekstTegn"/>
    <w:unhideWhenUsed/>
    <w:qFormat/>
    <w:rsid w:val="000729B4"/>
    <w:pPr>
      <w:tabs>
        <w:tab w:val="center" w:pos="4536"/>
        <w:tab w:val="right" w:pos="9072"/>
      </w:tabs>
      <w:jc w:val="right"/>
    </w:pPr>
    <w:rPr>
      <w:sz w:val="16"/>
      <w:szCs w:val="16"/>
    </w:rPr>
  </w:style>
  <w:style w:type="character" w:customStyle="1" w:styleId="TopptekstTegn">
    <w:name w:val="Topptekst Tegn"/>
    <w:basedOn w:val="Standardskriftforavsnitt"/>
    <w:link w:val="Topptekst"/>
    <w:rsid w:val="000729B4"/>
    <w:rPr>
      <w:rFonts w:ascii="Arial" w:eastAsia="Arial" w:hAnsi="Arial" w:cs="Times New Roman"/>
      <w:sz w:val="16"/>
      <w:szCs w:val="16"/>
      <w:lang w:val="nn-NO" w:eastAsia="nn-NO"/>
    </w:rPr>
  </w:style>
  <w:style w:type="paragraph" w:styleId="Bunntekst">
    <w:name w:val="footer"/>
    <w:basedOn w:val="Normal"/>
    <w:link w:val="BunntekstTegn"/>
    <w:uiPriority w:val="99"/>
    <w:rsid w:val="00C22745"/>
    <w:pPr>
      <w:tabs>
        <w:tab w:val="center" w:pos="4536"/>
        <w:tab w:val="right" w:pos="9072"/>
      </w:tabs>
      <w:spacing w:line="264" w:lineRule="auto"/>
    </w:pPr>
    <w:rPr>
      <w:rFonts w:ascii="Roboto Slab" w:hAnsi="Roboto Slab"/>
      <w:sz w:val="18"/>
    </w:rPr>
  </w:style>
  <w:style w:type="character" w:customStyle="1" w:styleId="BunntekstTegn">
    <w:name w:val="Bunntekst Tegn"/>
    <w:basedOn w:val="Standardskriftforavsnitt"/>
    <w:link w:val="Bunntekst"/>
    <w:uiPriority w:val="99"/>
    <w:rsid w:val="00C22745"/>
    <w:rPr>
      <w:rFonts w:ascii="Roboto Slab" w:eastAsia="Arial" w:hAnsi="Roboto Slab" w:cs="Times New Roman"/>
      <w:sz w:val="18"/>
      <w:szCs w:val="24"/>
      <w:lang w:val="nn-NO" w:eastAsia="nn-NO"/>
    </w:rPr>
  </w:style>
  <w:style w:type="paragraph" w:styleId="Punktliste">
    <w:name w:val="List Bullet"/>
    <w:basedOn w:val="Normal"/>
    <w:uiPriority w:val="10"/>
    <w:qFormat/>
    <w:rsid w:val="000729B4"/>
    <w:pPr>
      <w:numPr>
        <w:numId w:val="1"/>
      </w:numPr>
      <w:spacing w:after="60"/>
    </w:pPr>
  </w:style>
  <w:style w:type="paragraph" w:styleId="Bobletekst">
    <w:name w:val="Balloon Text"/>
    <w:basedOn w:val="Normal"/>
    <w:link w:val="BobletekstTegn"/>
    <w:uiPriority w:val="99"/>
    <w:semiHidden/>
    <w:unhideWhenUsed/>
    <w:rsid w:val="000729B4"/>
    <w:rPr>
      <w:rFonts w:ascii="Segoe UI" w:hAnsi="Segoe UI" w:cs="Segoe UI"/>
      <w:sz w:val="18"/>
      <w:szCs w:val="18"/>
    </w:rPr>
  </w:style>
  <w:style w:type="character" w:customStyle="1" w:styleId="BobletekstTegn">
    <w:name w:val="Bobletekst Tegn"/>
    <w:basedOn w:val="Standardskriftforavsnitt"/>
    <w:link w:val="Bobletekst"/>
    <w:uiPriority w:val="99"/>
    <w:semiHidden/>
    <w:rsid w:val="000729B4"/>
    <w:rPr>
      <w:rFonts w:ascii="Segoe UI" w:eastAsia="Arial" w:hAnsi="Segoe UI" w:cs="Segoe UI"/>
      <w:sz w:val="18"/>
      <w:szCs w:val="18"/>
      <w:lang w:val="nn-NO" w:eastAsia="nn-NO"/>
    </w:rPr>
  </w:style>
  <w:style w:type="paragraph" w:styleId="Listeavsnitt">
    <w:name w:val="List Paragraph"/>
    <w:basedOn w:val="Normal"/>
    <w:uiPriority w:val="34"/>
    <w:qFormat/>
    <w:rsid w:val="000729B4"/>
    <w:pPr>
      <w:ind w:left="720"/>
      <w:contextualSpacing/>
    </w:pPr>
  </w:style>
  <w:style w:type="paragraph" w:styleId="Tittel">
    <w:name w:val="Title"/>
    <w:basedOn w:val="Normal"/>
    <w:next w:val="Normal"/>
    <w:link w:val="TittelTegn"/>
    <w:uiPriority w:val="10"/>
    <w:qFormat/>
    <w:rsid w:val="00365673"/>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365673"/>
    <w:rPr>
      <w:rFonts w:asciiTheme="majorHAnsi" w:eastAsiaTheme="majorEastAsia" w:hAnsiTheme="majorHAnsi" w:cstheme="majorBidi"/>
      <w:spacing w:val="-10"/>
      <w:kern w:val="28"/>
      <w:sz w:val="56"/>
      <w:szCs w:val="56"/>
      <w:lang w:val="nn-NO" w:eastAsia="nn-NO"/>
    </w:rPr>
  </w:style>
  <w:style w:type="character" w:customStyle="1" w:styleId="Overskrift5Tegn">
    <w:name w:val="Overskrift 5 Tegn"/>
    <w:basedOn w:val="Standardskriftforavsnitt"/>
    <w:link w:val="Overskrift5"/>
    <w:uiPriority w:val="9"/>
    <w:semiHidden/>
    <w:rsid w:val="00365673"/>
    <w:rPr>
      <w:rFonts w:asciiTheme="majorHAnsi" w:eastAsiaTheme="majorEastAsia" w:hAnsiTheme="majorHAnsi" w:cstheme="majorBidi"/>
      <w:color w:val="5F5F5F" w:themeColor="accent1" w:themeShade="BF"/>
      <w:sz w:val="20"/>
      <w:szCs w:val="24"/>
      <w:lang w:val="nn-NO" w:eastAsia="nn-NO"/>
    </w:rPr>
  </w:style>
  <w:style w:type="character" w:customStyle="1" w:styleId="Overskrift6Tegn">
    <w:name w:val="Overskrift 6 Tegn"/>
    <w:basedOn w:val="Standardskriftforavsnitt"/>
    <w:link w:val="Overskrift6"/>
    <w:uiPriority w:val="9"/>
    <w:semiHidden/>
    <w:rsid w:val="00365673"/>
    <w:rPr>
      <w:rFonts w:asciiTheme="majorHAnsi" w:eastAsiaTheme="majorEastAsia" w:hAnsiTheme="majorHAnsi" w:cstheme="majorBidi"/>
      <w:color w:val="3F3F3F" w:themeColor="accent1" w:themeShade="7F"/>
      <w:sz w:val="20"/>
      <w:szCs w:val="24"/>
      <w:lang w:val="nn-NO" w:eastAsia="nn-NO"/>
    </w:rPr>
  </w:style>
  <w:style w:type="character" w:customStyle="1" w:styleId="Overskrift7Tegn">
    <w:name w:val="Overskrift 7 Tegn"/>
    <w:basedOn w:val="Standardskriftforavsnitt"/>
    <w:link w:val="Overskrift7"/>
    <w:uiPriority w:val="9"/>
    <w:semiHidden/>
    <w:rsid w:val="00365673"/>
    <w:rPr>
      <w:rFonts w:asciiTheme="majorHAnsi" w:eastAsiaTheme="majorEastAsia" w:hAnsiTheme="majorHAnsi" w:cstheme="majorBidi"/>
      <w:i/>
      <w:iCs/>
      <w:color w:val="3F3F3F" w:themeColor="accent1" w:themeShade="7F"/>
      <w:sz w:val="20"/>
      <w:szCs w:val="24"/>
      <w:lang w:val="nn-NO" w:eastAsia="nn-NO"/>
    </w:rPr>
  </w:style>
  <w:style w:type="character" w:customStyle="1" w:styleId="Overskrift8Tegn">
    <w:name w:val="Overskrift 8 Tegn"/>
    <w:basedOn w:val="Standardskriftforavsnitt"/>
    <w:link w:val="Overskrift8"/>
    <w:uiPriority w:val="9"/>
    <w:semiHidden/>
    <w:rsid w:val="00365673"/>
    <w:rPr>
      <w:rFonts w:asciiTheme="majorHAnsi" w:eastAsiaTheme="majorEastAsia" w:hAnsiTheme="majorHAnsi" w:cstheme="majorBidi"/>
      <w:color w:val="4D4A48" w:themeColor="text1" w:themeTint="D8"/>
      <w:sz w:val="21"/>
      <w:szCs w:val="21"/>
      <w:lang w:val="nn-NO" w:eastAsia="nn-NO"/>
    </w:rPr>
  </w:style>
  <w:style w:type="character" w:customStyle="1" w:styleId="Overskrift9Tegn">
    <w:name w:val="Overskrift 9 Tegn"/>
    <w:basedOn w:val="Standardskriftforavsnitt"/>
    <w:link w:val="Overskrift9"/>
    <w:uiPriority w:val="9"/>
    <w:semiHidden/>
    <w:rsid w:val="00365673"/>
    <w:rPr>
      <w:rFonts w:asciiTheme="majorHAnsi" w:eastAsiaTheme="majorEastAsia" w:hAnsiTheme="majorHAnsi" w:cstheme="majorBidi"/>
      <w:i/>
      <w:iCs/>
      <w:color w:val="4D4A48" w:themeColor="text1" w:themeTint="D8"/>
      <w:sz w:val="21"/>
      <w:szCs w:val="21"/>
      <w:lang w:val="nn-NO" w:eastAsia="nn-NO"/>
    </w:rPr>
  </w:style>
  <w:style w:type="paragraph" w:styleId="Overskriftforinnholdsfortegnelse">
    <w:name w:val="TOC Heading"/>
    <w:basedOn w:val="Overskrift1"/>
    <w:next w:val="Normal"/>
    <w:uiPriority w:val="39"/>
    <w:unhideWhenUsed/>
    <w:qFormat/>
    <w:rsid w:val="00A167DD"/>
    <w:pPr>
      <w:spacing w:line="259" w:lineRule="auto"/>
      <w:outlineLvl w:val="9"/>
    </w:pPr>
    <w:rPr>
      <w:color w:val="5F5F5F" w:themeColor="accent1" w:themeShade="BF"/>
      <w:sz w:val="32"/>
      <w:lang w:val="nb-NO" w:eastAsia="nb-NO"/>
    </w:rPr>
  </w:style>
  <w:style w:type="paragraph" w:styleId="INNH1">
    <w:name w:val="toc 1"/>
    <w:basedOn w:val="Normal"/>
    <w:next w:val="Normal"/>
    <w:autoRedefine/>
    <w:uiPriority w:val="39"/>
    <w:unhideWhenUsed/>
    <w:rsid w:val="00A167DD"/>
    <w:pPr>
      <w:spacing w:after="100"/>
    </w:pPr>
  </w:style>
  <w:style w:type="paragraph" w:styleId="INNH2">
    <w:name w:val="toc 2"/>
    <w:basedOn w:val="Normal"/>
    <w:next w:val="Normal"/>
    <w:autoRedefine/>
    <w:uiPriority w:val="39"/>
    <w:unhideWhenUsed/>
    <w:rsid w:val="00A167DD"/>
    <w:pPr>
      <w:spacing w:after="100"/>
      <w:ind w:left="200"/>
    </w:pPr>
  </w:style>
  <w:style w:type="character" w:styleId="Hyperkobling">
    <w:name w:val="Hyperlink"/>
    <w:basedOn w:val="Standardskriftforavsnitt"/>
    <w:uiPriority w:val="99"/>
    <w:unhideWhenUsed/>
    <w:rsid w:val="00A167DD"/>
    <w:rPr>
      <w:color w:val="007096" w:themeColor="hyperlink"/>
      <w:u w:val="single"/>
    </w:rPr>
  </w:style>
  <w:style w:type="character" w:styleId="Merknadsreferanse">
    <w:name w:val="annotation reference"/>
    <w:basedOn w:val="Standardskriftforavsnitt"/>
    <w:uiPriority w:val="99"/>
    <w:semiHidden/>
    <w:unhideWhenUsed/>
    <w:rsid w:val="00CE192E"/>
    <w:rPr>
      <w:sz w:val="16"/>
      <w:szCs w:val="16"/>
    </w:rPr>
  </w:style>
  <w:style w:type="paragraph" w:styleId="Merknadstekst">
    <w:name w:val="annotation text"/>
    <w:basedOn w:val="Normal"/>
    <w:link w:val="MerknadstekstTegn"/>
    <w:uiPriority w:val="99"/>
    <w:unhideWhenUsed/>
    <w:rsid w:val="00CE192E"/>
    <w:rPr>
      <w:szCs w:val="20"/>
    </w:rPr>
  </w:style>
  <w:style w:type="character" w:customStyle="1" w:styleId="MerknadstekstTegn">
    <w:name w:val="Merknadstekst Tegn"/>
    <w:basedOn w:val="Standardskriftforavsnitt"/>
    <w:link w:val="Merknadstekst"/>
    <w:uiPriority w:val="99"/>
    <w:rsid w:val="00CE192E"/>
    <w:rPr>
      <w:rFonts w:ascii="Roboto" w:eastAsia="Arial" w:hAnsi="Roboto" w:cs="Times New Roman"/>
      <w:sz w:val="20"/>
      <w:szCs w:val="20"/>
      <w:lang w:val="nn-NO" w:eastAsia="nn-NO"/>
    </w:rPr>
  </w:style>
  <w:style w:type="paragraph" w:styleId="Kommentaremne">
    <w:name w:val="annotation subject"/>
    <w:basedOn w:val="Merknadstekst"/>
    <w:next w:val="Merknadstekst"/>
    <w:link w:val="KommentaremneTegn"/>
    <w:uiPriority w:val="99"/>
    <w:semiHidden/>
    <w:unhideWhenUsed/>
    <w:rsid w:val="00CE192E"/>
    <w:rPr>
      <w:b/>
      <w:bCs/>
    </w:rPr>
  </w:style>
  <w:style w:type="character" w:customStyle="1" w:styleId="KommentaremneTegn">
    <w:name w:val="Kommentaremne Tegn"/>
    <w:basedOn w:val="MerknadstekstTegn"/>
    <w:link w:val="Kommentaremne"/>
    <w:uiPriority w:val="99"/>
    <w:semiHidden/>
    <w:rsid w:val="00CE192E"/>
    <w:rPr>
      <w:rFonts w:ascii="Roboto" w:eastAsia="Arial" w:hAnsi="Roboto" w:cs="Times New Roman"/>
      <w:b/>
      <w:bCs/>
      <w:sz w:val="20"/>
      <w:szCs w:val="20"/>
      <w:lang w:val="nn-NO" w:eastAsia="nn-NO"/>
    </w:rPr>
  </w:style>
  <w:style w:type="paragraph" w:styleId="Revisjon">
    <w:name w:val="Revision"/>
    <w:hidden/>
    <w:uiPriority w:val="99"/>
    <w:semiHidden/>
    <w:rsid w:val="001F0BA3"/>
    <w:pPr>
      <w:spacing w:after="0" w:line="240" w:lineRule="auto"/>
    </w:pPr>
    <w:rPr>
      <w:rFonts w:ascii="Roboto" w:eastAsia="Arial" w:hAnsi="Roboto" w:cs="Times New Roman"/>
      <w:sz w:val="20"/>
      <w:szCs w:val="24"/>
      <w:lang w:val="nn-NO" w:eastAsia="nn-NO"/>
    </w:rPr>
  </w:style>
  <w:style w:type="table" w:styleId="Tabellrutenett">
    <w:name w:val="Table Grid"/>
    <w:basedOn w:val="Vanligtabell"/>
    <w:uiPriority w:val="39"/>
    <w:rsid w:val="00AE4C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tale">
    <w:name w:val="Mention"/>
    <w:basedOn w:val="Standardskriftforavsnitt"/>
    <w:uiPriority w:val="99"/>
    <w:unhideWhenUsed/>
    <w:rsid w:val="00C75695"/>
    <w:rPr>
      <w:color w:val="2B579A"/>
      <w:shd w:val="clear" w:color="auto" w:fill="E1DFDD"/>
    </w:rPr>
  </w:style>
  <w:style w:type="paragraph" w:styleId="INNH3">
    <w:name w:val="toc 3"/>
    <w:basedOn w:val="Normal"/>
    <w:next w:val="Normal"/>
    <w:autoRedefine/>
    <w:uiPriority w:val="39"/>
    <w:unhideWhenUsed/>
    <w:rsid w:val="00C201C5"/>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2" Type="http://schemas.openxmlformats.org/officeDocument/2006/relationships/image" Target="cid:image001.png@01D6E5A0.CBD2DB9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O:\VLFK-maler\Intern%20mal%20rapport.dotx" TargetMode="External"/></Relationships>
</file>

<file path=word/theme/theme1.xml><?xml version="1.0" encoding="utf-8"?>
<a:theme xmlns:a="http://schemas.openxmlformats.org/drawingml/2006/main" name="vestland3">
  <a:themeElements>
    <a:clrScheme name="vestland">
      <a:dk1>
        <a:srgbClr val="2C2A29"/>
      </a:dk1>
      <a:lt1>
        <a:sysClr val="window" lastClr="FFFFFF"/>
      </a:lt1>
      <a:dk2>
        <a:srgbClr val="00BEAD"/>
      </a:dk2>
      <a:lt2>
        <a:srgbClr val="E0D268"/>
      </a:lt2>
      <a:accent1>
        <a:srgbClr val="7F7F7F"/>
      </a:accent1>
      <a:accent2>
        <a:srgbClr val="E2758F"/>
      </a:accent2>
      <a:accent3>
        <a:srgbClr val="B7DD79"/>
      </a:accent3>
      <a:accent4>
        <a:srgbClr val="8EDDED"/>
      </a:accent4>
      <a:accent5>
        <a:srgbClr val="CCA3D6"/>
      </a:accent5>
      <a:accent6>
        <a:srgbClr val="71CC98"/>
      </a:accent6>
      <a:hlink>
        <a:srgbClr val="007096"/>
      </a:hlink>
      <a:folHlink>
        <a:srgbClr val="CCA3D6"/>
      </a:folHlink>
    </a:clrScheme>
    <a:fontScheme name="vestland">
      <a:majorFont>
        <a:latin typeface="Roboto Slab"/>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estland3" id="{9D3C97AC-7019-4758-AB80-6C4046F76348}" vid="{3A931E51-A867-45C1-A66B-6F94D70031C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6946B5DF6BAE48BFD93A0FC2597980" ma:contentTypeVersion="12" ma:contentTypeDescription="Opprett et nytt dokument." ma:contentTypeScope="" ma:versionID="4f655157ea727872be78190059c935b2">
  <xsd:schema xmlns:xsd="http://www.w3.org/2001/XMLSchema" xmlns:xs="http://www.w3.org/2001/XMLSchema" xmlns:p="http://schemas.microsoft.com/office/2006/metadata/properties" xmlns:ns2="b5d685a3-18f0-4cb8-9eb4-5ef518d3bf14" xmlns:ns3="439459e2-95a5-477d-b301-95e4b35af3f6" targetNamespace="http://schemas.microsoft.com/office/2006/metadata/properties" ma:root="true" ma:fieldsID="1d51d7ca760a0726ef09544159ba5d03" ns2:_="" ns3:_="">
    <xsd:import namespace="b5d685a3-18f0-4cb8-9eb4-5ef518d3bf14"/>
    <xsd:import namespace="439459e2-95a5-477d-b301-95e4b35af3f6"/>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d685a3-18f0-4cb8-9eb4-5ef518d3bf14"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c74e2571-e600-4f30-80e8-4703060191b9}" ma:internalName="TaxCatchAll" ma:showField="CatchAllData" ma:web="b5d685a3-18f0-4cb8-9eb4-5ef518d3bf1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39459e2-95a5-477d-b301-95e4b35af3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25543a5815d485da9a5e0773ad762e9 xmlns="b5d685a3-18f0-4cb8-9eb4-5ef518d3bf14">
      <Terms xmlns="http://schemas.microsoft.com/office/infopath/2007/PartnerControls"/>
    </j25543a5815d485da9a5e0773ad762e9>
    <TaxCatchAll xmlns="b5d685a3-18f0-4cb8-9eb4-5ef518d3bf14" xsi:nil="true"/>
    <lcf76f155ced4ddcb4097134ff3c332f xmlns="439459e2-95a5-477d-b301-95e4b35af3f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1FE34F-3CA6-4351-92A2-302815027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d685a3-18f0-4cb8-9eb4-5ef518d3bf14"/>
    <ds:schemaRef ds:uri="439459e2-95a5-477d-b301-95e4b35af3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D5B7D3-3E86-4664-9E88-76FEBEF56DE7}">
  <ds:schemaRefs>
    <ds:schemaRef ds:uri="http://schemas.microsoft.com/office/2006/metadata/properties"/>
    <ds:schemaRef ds:uri="http://schemas.microsoft.com/office/infopath/2007/PartnerControls"/>
    <ds:schemaRef ds:uri="b5d685a3-18f0-4cb8-9eb4-5ef518d3bf14"/>
    <ds:schemaRef ds:uri="439459e2-95a5-477d-b301-95e4b35af3f6"/>
  </ds:schemaRefs>
</ds:datastoreItem>
</file>

<file path=customXml/itemProps3.xml><?xml version="1.0" encoding="utf-8"?>
<ds:datastoreItem xmlns:ds="http://schemas.openxmlformats.org/officeDocument/2006/customXml" ds:itemID="{D2245BE3-C5DF-4C34-97CB-C396AC9B6FE9}">
  <ds:schemaRefs>
    <ds:schemaRef ds:uri="http://schemas.openxmlformats.org/officeDocument/2006/bibliography"/>
  </ds:schemaRefs>
</ds:datastoreItem>
</file>

<file path=customXml/itemProps4.xml><?xml version="1.0" encoding="utf-8"?>
<ds:datastoreItem xmlns:ds="http://schemas.openxmlformats.org/officeDocument/2006/customXml" ds:itemID="{3AF83F45-3D7D-4632-B683-68EB39B8DD7B}">
  <ds:schemaRefs>
    <ds:schemaRef ds:uri="http://schemas.microsoft.com/sharepoint/v3/contenttype/forms"/>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Intern mal rapport.dotx</Template>
  <TotalTime>20</TotalTime>
  <Pages>8</Pages>
  <Words>1322</Words>
  <Characters>7012</Characters>
  <Application>Microsoft Office Word</Application>
  <DocSecurity>0</DocSecurity>
  <Lines>58</Lines>
  <Paragraphs>16</Paragraphs>
  <ScaleCrop>false</ScaleCrop>
  <Company/>
  <LinksUpToDate>false</LinksUpToDate>
  <CharactersWithSpaces>8318</CharactersWithSpaces>
  <SharedDoc>false</SharedDoc>
  <HLinks>
    <vt:vector size="60" baseType="variant">
      <vt:variant>
        <vt:i4>1572916</vt:i4>
      </vt:variant>
      <vt:variant>
        <vt:i4>50</vt:i4>
      </vt:variant>
      <vt:variant>
        <vt:i4>0</vt:i4>
      </vt:variant>
      <vt:variant>
        <vt:i4>5</vt:i4>
      </vt:variant>
      <vt:variant>
        <vt:lpwstr/>
      </vt:variant>
      <vt:variant>
        <vt:lpwstr>_Toc232068244</vt:lpwstr>
      </vt:variant>
      <vt:variant>
        <vt:i4>1572916</vt:i4>
      </vt:variant>
      <vt:variant>
        <vt:i4>44</vt:i4>
      </vt:variant>
      <vt:variant>
        <vt:i4>0</vt:i4>
      </vt:variant>
      <vt:variant>
        <vt:i4>5</vt:i4>
      </vt:variant>
      <vt:variant>
        <vt:lpwstr/>
      </vt:variant>
      <vt:variant>
        <vt:lpwstr>_Toc232068243</vt:lpwstr>
      </vt:variant>
      <vt:variant>
        <vt:i4>1572916</vt:i4>
      </vt:variant>
      <vt:variant>
        <vt:i4>38</vt:i4>
      </vt:variant>
      <vt:variant>
        <vt:i4>0</vt:i4>
      </vt:variant>
      <vt:variant>
        <vt:i4>5</vt:i4>
      </vt:variant>
      <vt:variant>
        <vt:lpwstr/>
      </vt:variant>
      <vt:variant>
        <vt:lpwstr>_Toc232068242</vt:lpwstr>
      </vt:variant>
      <vt:variant>
        <vt:i4>1572916</vt:i4>
      </vt:variant>
      <vt:variant>
        <vt:i4>32</vt:i4>
      </vt:variant>
      <vt:variant>
        <vt:i4>0</vt:i4>
      </vt:variant>
      <vt:variant>
        <vt:i4>5</vt:i4>
      </vt:variant>
      <vt:variant>
        <vt:lpwstr/>
      </vt:variant>
      <vt:variant>
        <vt:lpwstr>_Toc232068241</vt:lpwstr>
      </vt:variant>
      <vt:variant>
        <vt:i4>1572916</vt:i4>
      </vt:variant>
      <vt:variant>
        <vt:i4>26</vt:i4>
      </vt:variant>
      <vt:variant>
        <vt:i4>0</vt:i4>
      </vt:variant>
      <vt:variant>
        <vt:i4>5</vt:i4>
      </vt:variant>
      <vt:variant>
        <vt:lpwstr/>
      </vt:variant>
      <vt:variant>
        <vt:lpwstr>_Toc232068240</vt:lpwstr>
      </vt:variant>
      <vt:variant>
        <vt:i4>2031668</vt:i4>
      </vt:variant>
      <vt:variant>
        <vt:i4>20</vt:i4>
      </vt:variant>
      <vt:variant>
        <vt:i4>0</vt:i4>
      </vt:variant>
      <vt:variant>
        <vt:i4>5</vt:i4>
      </vt:variant>
      <vt:variant>
        <vt:lpwstr/>
      </vt:variant>
      <vt:variant>
        <vt:lpwstr>_Toc232068239</vt:lpwstr>
      </vt:variant>
      <vt:variant>
        <vt:i4>2031668</vt:i4>
      </vt:variant>
      <vt:variant>
        <vt:i4>14</vt:i4>
      </vt:variant>
      <vt:variant>
        <vt:i4>0</vt:i4>
      </vt:variant>
      <vt:variant>
        <vt:i4>5</vt:i4>
      </vt:variant>
      <vt:variant>
        <vt:lpwstr/>
      </vt:variant>
      <vt:variant>
        <vt:lpwstr>_Toc232068238</vt:lpwstr>
      </vt:variant>
      <vt:variant>
        <vt:i4>2031668</vt:i4>
      </vt:variant>
      <vt:variant>
        <vt:i4>8</vt:i4>
      </vt:variant>
      <vt:variant>
        <vt:i4>0</vt:i4>
      </vt:variant>
      <vt:variant>
        <vt:i4>5</vt:i4>
      </vt:variant>
      <vt:variant>
        <vt:lpwstr/>
      </vt:variant>
      <vt:variant>
        <vt:lpwstr>_Toc232068237</vt:lpwstr>
      </vt:variant>
      <vt:variant>
        <vt:i4>2031668</vt:i4>
      </vt:variant>
      <vt:variant>
        <vt:i4>2</vt:i4>
      </vt:variant>
      <vt:variant>
        <vt:i4>0</vt:i4>
      </vt:variant>
      <vt:variant>
        <vt:i4>5</vt:i4>
      </vt:variant>
      <vt:variant>
        <vt:lpwstr/>
      </vt:variant>
      <vt:variant>
        <vt:lpwstr>_Toc232068236</vt:lpwstr>
      </vt:variant>
      <vt:variant>
        <vt:i4>2883603</vt:i4>
      </vt:variant>
      <vt:variant>
        <vt:i4>0</vt:i4>
      </vt:variant>
      <vt:variant>
        <vt:i4>0</vt:i4>
      </vt:variant>
      <vt:variant>
        <vt:i4>5</vt:i4>
      </vt:variant>
      <vt:variant>
        <vt:lpwstr>mailto:Irmelin.Hanstvedt.Mjos@vlfk.no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Trond Farestveit Kvittingen</dc:creator>
  <cp:keywords/>
  <dc:description/>
  <cp:lastModifiedBy>Bjørn Erik Linde</cp:lastModifiedBy>
  <cp:revision>311</cp:revision>
  <dcterms:created xsi:type="dcterms:W3CDTF">2026-03-23T06:48:00Z</dcterms:created>
  <dcterms:modified xsi:type="dcterms:W3CDTF">2026-06-11T09:17:00Z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0x010100F76946B5DF6BAE48BFD93A0FC2597980</vt:lpwstr>
  </property>
  <property fmtid="{D5CDD505-2E9C-101B-9397-08002B2CF9AE}" pid="3" name="GtProjectPhase">
    <vt:lpwstr/>
  </property>
  <property fmtid="{D5CDD505-2E9C-101B-9397-08002B2CF9AE}" pid="4" name="MediaServiceImageTags">
    <vt:lpwstr/>
  </property>
</Properties>
</file>